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Table S1.</w:t>
      </w:r>
      <w:r>
        <w:rPr>
          <w:rFonts w:ascii="Times New Roman" w:cs="Times New Roman" w:eastAsia="Times New Roman" w:hAnsi="Times New Roman"/>
          <w:b w:val="0"/>
          <w:bCs w:val="0"/>
          <w:sz w:val="24"/>
          <w:szCs w:val="24"/>
          <w:rtl w:val="0"/>
        </w:rPr>
        <w:t xml:space="preserve"> Out-of-sample per-lap predictions of finishing points (predicted and actual) for all four models across the five expanding-window folds (selection Windows 1 - 4, testing the 2021 - 2024 seasons, and the held-out 2025 test season; 2,177 driver-races), provided as a CSV file. Predictions begin at each driver's fourth lap with a complete lag window. In 288 of 2,177 driver-races (13.2%) the first scored lap is later, because the opening laps are missing or incomplete. In the held-out 2025 season this affects 75 driver-races (every driver at the Saudi Arabian (first scored lap 6), Australian (7), Azerbaijan (7), and Belgian (7) Grands Prix, and one driver at the British Grand Prix (lap 5)).</w:t>
      </w:r>
    </w:p>
    <w:p w:rsidR="00000000" w:rsidDel="00000000" w:rsidP="00000000" w:rsidRDefault="00000000" w:rsidRPr="00000000" w14:paraId="00000002">
      <w:pPr>
        <w:keepNext w:val="1"/>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Table S2a.</w:t>
      </w:r>
      <w:r>
        <w:rPr>
          <w:rFonts w:ascii="Times New Roman" w:cs="Times New Roman" w:eastAsia="Times New Roman" w:hAnsi="Times New Roman"/>
          <w:b w:val="0"/>
          <w:bCs w:val="0"/>
          <w:sz w:val="24"/>
          <w:szCs w:val="24"/>
          <w:rtl w:val="0"/>
        </w:rPr>
        <w:t xml:space="preserve"> The top 25 of the 236 features by mean absolute SHAP value (points) for XGBoost on the held-out 2025 season, with each feature's permutation R² drop and the model's built-in gain importance. The full 236-feature list is provided as a CSV file.</w:t>
      </w:r>
    </w:p>
    <w:tbl>
      <w:tblPr>
        <w:tblStyle w:val="Table1"/>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720"/>
        <w:gridCol w:w="2952"/>
        <w:gridCol w:w="1656"/>
        <w:gridCol w:w="1368"/>
        <w:gridCol w:w="1368"/>
        <w:gridCol w:w="1296"/>
      </w:tblGrid>
      <w:tr>
        <w:trPr>
          <w:cantSplit w:val="0"/>
          <w:tblHeader w:val="1"/>
        </w:trPr>
        <w:tc>
          <w:tcPr/>
          <w:p w:rsidR="00000000" w:rsidDel="00000000" w:rsidP="00000000" w:rsidRDefault="00000000" w:rsidRPr="00000000" w14:paraId="00000003">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Rank</w:t>
            </w:r>
            <w:r w:rsidDel="00000000" w:rsidR="00000000" w:rsidRPr="00000000">
              <w:rPr>
                <w:rtl w:val="0"/>
              </w:rPr>
            </w:r>
          </w:p>
        </w:tc>
        <w:tc>
          <w:tcPr/>
          <w:p w:rsidR="00000000" w:rsidDel="00000000" w:rsidP="00000000" w:rsidRDefault="00000000" w:rsidRPr="00000000" w14:paraId="00000004">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Feature</w:t>
            </w:r>
            <w:r w:rsidDel="00000000" w:rsidR="00000000" w:rsidRPr="00000000">
              <w:rPr>
                <w:rtl w:val="0"/>
              </w:rPr>
            </w:r>
          </w:p>
        </w:tc>
        <w:tc>
          <w:tcPr/>
          <w:p w:rsidR="00000000" w:rsidDel="00000000" w:rsidP="00000000" w:rsidRDefault="00000000" w:rsidRPr="00000000" w14:paraId="00000005">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Category</w:t>
            </w:r>
            <w:r w:rsidDel="00000000" w:rsidR="00000000" w:rsidRPr="00000000">
              <w:rPr>
                <w:rtl w:val="0"/>
              </w:rPr>
            </w:r>
          </w:p>
        </w:tc>
        <w:tc>
          <w:tcPr/>
          <w:p w:rsidR="00000000" w:rsidDel="00000000" w:rsidP="00000000" w:rsidRDefault="00000000" w:rsidRPr="00000000" w14:paraId="00000006">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Mean |SHAP| (points)</w:t>
            </w:r>
            <w:r w:rsidDel="00000000" w:rsidR="00000000" w:rsidRPr="00000000">
              <w:rPr>
                <w:rtl w:val="0"/>
              </w:rPr>
            </w:r>
          </w:p>
        </w:tc>
        <w:tc>
          <w:tcPr/>
          <w:p w:rsidR="00000000" w:rsidDel="00000000" w:rsidP="00000000" w:rsidRDefault="00000000" w:rsidRPr="00000000" w14:paraId="00000007">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Permutation R² drop</w:t>
            </w:r>
            <w:r w:rsidDel="00000000" w:rsidR="00000000" w:rsidRPr="00000000">
              <w:rPr>
                <w:rtl w:val="0"/>
              </w:rPr>
            </w:r>
          </w:p>
        </w:tc>
        <w:tc>
          <w:tcPr/>
          <w:p w:rsidR="00000000" w:rsidDel="00000000" w:rsidP="00000000" w:rsidRDefault="00000000" w:rsidRPr="00000000" w14:paraId="00000008">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Built-in gain</w:t>
            </w:r>
            <w:r w:rsidDel="00000000" w:rsidR="00000000" w:rsidRPr="00000000">
              <w:rPr>
                <w:rtl w:val="0"/>
              </w:rPr>
            </w:r>
          </w:p>
        </w:tc>
      </w:tr>
      <w:tr>
        <w:trPr>
          <w:cantSplit w:val="0"/>
          <w:tblHeader w:val="0"/>
        </w:trPr>
        <w:tc>
          <w:tcPr/>
          <w:p w:rsidR="00000000" w:rsidDel="00000000" w:rsidP="00000000" w:rsidRDefault="00000000" w:rsidRPr="00000000" w14:paraId="0000000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w:t>
            </w:r>
            <w:r w:rsidDel="00000000" w:rsidR="00000000" w:rsidRPr="00000000">
              <w:rPr>
                <w:rtl w:val="0"/>
              </w:rPr>
            </w:r>
          </w:p>
        </w:tc>
        <w:tc>
          <w:tcPr/>
          <w:p w:rsidR="00000000" w:rsidDel="00000000" w:rsidP="00000000" w:rsidRDefault="00000000" w:rsidRPr="00000000" w14:paraId="0000000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0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0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2.2254</w:t>
            </w:r>
            <w:r w:rsidDel="00000000" w:rsidR="00000000" w:rsidRPr="00000000">
              <w:rPr>
                <w:rtl w:val="0"/>
              </w:rPr>
            </w:r>
          </w:p>
        </w:tc>
        <w:tc>
          <w:tcPr/>
          <w:p w:rsidR="00000000" w:rsidDel="00000000" w:rsidP="00000000" w:rsidRDefault="00000000" w:rsidRPr="00000000" w14:paraId="0000000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0.3062</w:t>
            </w:r>
            <w:r w:rsidDel="00000000" w:rsidR="00000000" w:rsidRPr="00000000">
              <w:rPr>
                <w:rtl w:val="0"/>
              </w:rPr>
            </w:r>
          </w:p>
        </w:tc>
        <w:tc>
          <w:tcPr/>
          <w:p w:rsidR="00000000" w:rsidDel="00000000" w:rsidP="00000000" w:rsidRDefault="00000000" w:rsidRPr="00000000" w14:paraId="0000000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0.0799</w:t>
            </w:r>
            <w:r w:rsidDel="00000000" w:rsidR="00000000" w:rsidRPr="00000000">
              <w:rPr>
                <w:rtl w:val="0"/>
              </w:rPr>
            </w:r>
          </w:p>
        </w:tc>
      </w:tr>
      <w:tr>
        <w:trPr>
          <w:cantSplit w:val="0"/>
          <w:tblHeader w:val="0"/>
        </w:trPr>
        <w:tc>
          <w:tcPr/>
          <w:p w:rsidR="00000000" w:rsidDel="00000000" w:rsidP="00000000" w:rsidRDefault="00000000" w:rsidRPr="00000000" w14:paraId="0000000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w:t>
            </w:r>
            <w:r w:rsidDel="00000000" w:rsidR="00000000" w:rsidRPr="00000000">
              <w:rPr>
                <w:rtl w:val="0"/>
              </w:rPr>
            </w:r>
          </w:p>
        </w:tc>
        <w:tc>
          <w:tcPr/>
          <w:p w:rsidR="00000000" w:rsidDel="00000000" w:rsidP="00000000" w:rsidRDefault="00000000" w:rsidRPr="00000000" w14:paraId="0000001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Position_lag1</w:t>
            </w:r>
            <w:r w:rsidDel="00000000" w:rsidR="00000000" w:rsidRPr="00000000">
              <w:rPr>
                <w:rtl w:val="0"/>
              </w:rPr>
            </w:r>
          </w:p>
        </w:tc>
        <w:tc>
          <w:tcPr/>
          <w:p w:rsidR="00000000" w:rsidDel="00000000" w:rsidP="00000000" w:rsidRDefault="00000000" w:rsidRPr="00000000" w14:paraId="0000001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1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0.9955</w:t>
            </w:r>
            <w:r w:rsidDel="00000000" w:rsidR="00000000" w:rsidRPr="00000000">
              <w:rPr>
                <w:rtl w:val="0"/>
              </w:rPr>
            </w:r>
          </w:p>
        </w:tc>
        <w:tc>
          <w:tcPr/>
          <w:p w:rsidR="00000000" w:rsidDel="00000000" w:rsidP="00000000" w:rsidRDefault="00000000" w:rsidRPr="00000000" w14:paraId="0000001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0.0586</w:t>
            </w:r>
            <w:r w:rsidDel="00000000" w:rsidR="00000000" w:rsidRPr="00000000">
              <w:rPr>
                <w:rtl w:val="0"/>
              </w:rPr>
            </w:r>
          </w:p>
        </w:tc>
        <w:tc>
          <w:tcPr/>
          <w:p w:rsidR="00000000" w:rsidDel="00000000" w:rsidP="00000000" w:rsidRDefault="00000000" w:rsidRPr="00000000" w14:paraId="0000001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0.1133</w:t>
            </w:r>
            <w:r w:rsidDel="00000000" w:rsidR="00000000" w:rsidRPr="00000000">
              <w:rPr>
                <w:rtl w:val="0"/>
              </w:rPr>
            </w:r>
          </w:p>
        </w:tc>
      </w:tr>
      <w:tr>
        <w:trPr>
          <w:cantSplit w:val="0"/>
          <w:tblHeader w:val="0"/>
        </w:trPr>
        <w:tc>
          <w:tcPr/>
          <w:p w:rsidR="00000000" w:rsidDel="00000000" w:rsidP="00000000" w:rsidRDefault="00000000" w:rsidRPr="00000000" w14:paraId="0000001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3</w:t>
            </w:r>
            <w:r w:rsidDel="00000000" w:rsidR="00000000" w:rsidRPr="00000000">
              <w:rPr>
                <w:rtl w:val="0"/>
              </w:rPr>
            </w:r>
          </w:p>
        </w:tc>
        <w:tc>
          <w:tcPr/>
          <w:p w:rsidR="00000000" w:rsidDel="00000000" w:rsidP="00000000" w:rsidRDefault="00000000" w:rsidRPr="00000000" w14:paraId="0000001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Position_lag3</w:t>
            </w:r>
            <w:r w:rsidDel="00000000" w:rsidR="00000000" w:rsidRPr="00000000">
              <w:rPr>
                <w:rtl w:val="0"/>
              </w:rPr>
            </w:r>
          </w:p>
        </w:tc>
        <w:tc>
          <w:tcPr/>
          <w:p w:rsidR="00000000" w:rsidDel="00000000" w:rsidP="00000000" w:rsidRDefault="00000000" w:rsidRPr="00000000" w14:paraId="0000001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1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0.9403</w:t>
            </w:r>
            <w:r w:rsidDel="00000000" w:rsidR="00000000" w:rsidRPr="00000000">
              <w:rPr>
                <w:rtl w:val="0"/>
              </w:rPr>
            </w:r>
          </w:p>
        </w:tc>
        <w:tc>
          <w:tcPr/>
          <w:p w:rsidR="00000000" w:rsidDel="00000000" w:rsidP="00000000" w:rsidRDefault="00000000" w:rsidRPr="00000000" w14:paraId="0000001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0.0610</w:t>
            </w:r>
            <w:r w:rsidDel="00000000" w:rsidR="00000000" w:rsidRPr="00000000">
              <w:rPr>
                <w:rtl w:val="0"/>
              </w:rPr>
            </w:r>
          </w:p>
        </w:tc>
        <w:tc>
          <w:tcPr/>
          <w:p w:rsidR="00000000" w:rsidDel="00000000" w:rsidP="00000000" w:rsidRDefault="00000000" w:rsidRPr="00000000" w14:paraId="0000001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0.0658</w:t>
            </w:r>
            <w:r w:rsidDel="00000000" w:rsidR="00000000" w:rsidRPr="00000000">
              <w:rPr>
                <w:rtl w:val="0"/>
              </w:rPr>
            </w:r>
          </w:p>
        </w:tc>
      </w:tr>
      <w:tr>
        <w:trPr>
          <w:cantSplit w:val="0"/>
          <w:tblHeader w:val="0"/>
        </w:trPr>
        <w:tc>
          <w:tcPr/>
          <w:p w:rsidR="00000000" w:rsidDel="00000000" w:rsidP="00000000" w:rsidRDefault="00000000" w:rsidRPr="00000000" w14:paraId="0000001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w:t>
            </w:r>
            <w:r w:rsidDel="00000000" w:rsidR="00000000" w:rsidRPr="00000000">
              <w:rPr>
                <w:rtl w:val="0"/>
              </w:rPr>
            </w:r>
          </w:p>
        </w:tc>
        <w:tc>
          <w:tcPr/>
          <w:p w:rsidR="00000000" w:rsidDel="00000000" w:rsidP="00000000" w:rsidRDefault="00000000" w:rsidRPr="00000000" w14:paraId="0000001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Position_lag2</w:t>
            </w:r>
            <w:r w:rsidDel="00000000" w:rsidR="00000000" w:rsidRPr="00000000">
              <w:rPr>
                <w:rtl w:val="0"/>
              </w:rPr>
            </w:r>
          </w:p>
        </w:tc>
        <w:tc>
          <w:tcPr/>
          <w:p w:rsidR="00000000" w:rsidDel="00000000" w:rsidP="00000000" w:rsidRDefault="00000000" w:rsidRPr="00000000" w14:paraId="0000001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1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0.7357</w:t>
            </w:r>
            <w:r w:rsidDel="00000000" w:rsidR="00000000" w:rsidRPr="00000000">
              <w:rPr>
                <w:rtl w:val="0"/>
              </w:rPr>
            </w:r>
          </w:p>
        </w:tc>
        <w:tc>
          <w:tcPr/>
          <w:p w:rsidR="00000000" w:rsidDel="00000000" w:rsidP="00000000" w:rsidRDefault="00000000" w:rsidRPr="00000000" w14:paraId="0000001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0.0316</w:t>
            </w:r>
            <w:r w:rsidDel="00000000" w:rsidR="00000000" w:rsidRPr="00000000">
              <w:rPr>
                <w:rtl w:val="0"/>
              </w:rPr>
            </w:r>
          </w:p>
        </w:tc>
        <w:tc>
          <w:tcPr/>
          <w:p w:rsidR="00000000" w:rsidDel="00000000" w:rsidP="00000000" w:rsidRDefault="00000000" w:rsidRPr="00000000" w14:paraId="0000002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0.1144</w:t>
            </w:r>
            <w:r w:rsidDel="00000000" w:rsidR="00000000" w:rsidRPr="00000000">
              <w:rPr>
                <w:rtl w:val="0"/>
              </w:rPr>
            </w:r>
          </w:p>
        </w:tc>
      </w:tr>
      <w:tr>
        <w:trPr>
          <w:cantSplit w:val="0"/>
          <w:tblHeader w:val="0"/>
        </w:trPr>
        <w:tc>
          <w:tcPr/>
          <w:p w:rsidR="00000000" w:rsidDel="00000000" w:rsidP="00000000" w:rsidRDefault="00000000" w:rsidRPr="00000000" w14:paraId="0000002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w:t>
            </w:r>
            <w:r w:rsidDel="00000000" w:rsidR="00000000" w:rsidRPr="00000000">
              <w:rPr>
                <w:rtl w:val="0"/>
              </w:rPr>
            </w:r>
          </w:p>
        </w:tc>
        <w:tc>
          <w:tcPr/>
          <w:p w:rsidR="00000000" w:rsidDel="00000000" w:rsidP="00000000" w:rsidRDefault="00000000" w:rsidRPr="00000000" w14:paraId="0000002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GridPosition_lastyr</w:t>
            </w:r>
            <w:r w:rsidDel="00000000" w:rsidR="00000000" w:rsidRPr="00000000">
              <w:rPr>
                <w:rtl w:val="0"/>
              </w:rPr>
            </w:r>
          </w:p>
        </w:tc>
        <w:tc>
          <w:tcPr/>
          <w:p w:rsidR="00000000" w:rsidDel="00000000" w:rsidP="00000000" w:rsidRDefault="00000000" w:rsidRPr="00000000" w14:paraId="0000002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2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0.2281</w:t>
            </w:r>
            <w:r w:rsidDel="00000000" w:rsidR="00000000" w:rsidRPr="00000000">
              <w:rPr>
                <w:rtl w:val="0"/>
              </w:rPr>
            </w:r>
          </w:p>
        </w:tc>
        <w:tc>
          <w:tcPr/>
          <w:p w:rsidR="00000000" w:rsidDel="00000000" w:rsidP="00000000" w:rsidRDefault="00000000" w:rsidRPr="00000000" w14:paraId="0000002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0.0017</w:t>
            </w:r>
            <w:r w:rsidDel="00000000" w:rsidR="00000000" w:rsidRPr="00000000">
              <w:rPr>
                <w:rtl w:val="0"/>
              </w:rPr>
            </w:r>
          </w:p>
        </w:tc>
        <w:tc>
          <w:tcPr/>
          <w:p w:rsidR="00000000" w:rsidDel="00000000" w:rsidP="00000000" w:rsidRDefault="00000000" w:rsidRPr="00000000" w14:paraId="0000002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0.0062</w:t>
            </w:r>
            <w:r w:rsidDel="00000000" w:rsidR="00000000" w:rsidRPr="00000000">
              <w:rPr>
                <w:rtl w:val="0"/>
              </w:rPr>
            </w:r>
          </w:p>
        </w:tc>
      </w:tr>
      <w:tr>
        <w:trPr>
          <w:cantSplit w:val="0"/>
          <w:tblHeader w:val="0"/>
        </w:trPr>
        <w:tc>
          <w:tcPr/>
          <w:p w:rsidR="00000000" w:rsidDel="00000000" w:rsidP="00000000" w:rsidRDefault="00000000" w:rsidRPr="00000000" w14:paraId="0000002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6</w:t>
            </w:r>
            <w:r w:rsidDel="00000000" w:rsidR="00000000" w:rsidRPr="00000000">
              <w:rPr>
                <w:rtl w:val="0"/>
              </w:rPr>
            </w:r>
          </w:p>
        </w:tc>
        <w:tc>
          <w:tcPr/>
          <w:p w:rsidR="00000000" w:rsidDel="00000000" w:rsidP="00000000" w:rsidRDefault="00000000" w:rsidRPr="00000000" w14:paraId="0000002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Stint</w:t>
            </w:r>
            <w:r w:rsidDel="00000000" w:rsidR="00000000" w:rsidRPr="00000000">
              <w:rPr>
                <w:rtl w:val="0"/>
              </w:rPr>
            </w:r>
          </w:p>
        </w:tc>
        <w:tc>
          <w:tcPr/>
          <w:p w:rsidR="00000000" w:rsidDel="00000000" w:rsidP="00000000" w:rsidRDefault="00000000" w:rsidRPr="00000000" w14:paraId="0000002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2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0.1495</w:t>
            </w:r>
            <w:r w:rsidDel="00000000" w:rsidR="00000000" w:rsidRPr="00000000">
              <w:rPr>
                <w:rtl w:val="0"/>
              </w:rPr>
            </w:r>
          </w:p>
        </w:tc>
        <w:tc>
          <w:tcPr/>
          <w:p w:rsidR="00000000" w:rsidDel="00000000" w:rsidP="00000000" w:rsidRDefault="00000000" w:rsidRPr="00000000" w14:paraId="0000002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0.0029</w:t>
            </w:r>
            <w:r w:rsidDel="00000000" w:rsidR="00000000" w:rsidRPr="00000000">
              <w:rPr>
                <w:rtl w:val="0"/>
              </w:rPr>
            </w:r>
          </w:p>
        </w:tc>
        <w:tc>
          <w:tcPr/>
          <w:p w:rsidR="00000000" w:rsidDel="00000000" w:rsidP="00000000" w:rsidRDefault="00000000" w:rsidRPr="00000000" w14:paraId="0000002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0.0039</w:t>
            </w:r>
            <w:r w:rsidDel="00000000" w:rsidR="00000000" w:rsidRPr="00000000">
              <w:rPr>
                <w:rtl w:val="0"/>
              </w:rPr>
            </w:r>
          </w:p>
        </w:tc>
      </w:tr>
      <w:tr>
        <w:trPr>
          <w:cantSplit w:val="0"/>
          <w:tblHeader w:val="0"/>
        </w:trPr>
        <w:tc>
          <w:tcPr/>
          <w:p w:rsidR="00000000" w:rsidDel="00000000" w:rsidP="00000000" w:rsidRDefault="00000000" w:rsidRPr="00000000" w14:paraId="0000002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w:t>
            </w:r>
            <w:r w:rsidDel="00000000" w:rsidR="00000000" w:rsidRPr="00000000">
              <w:rPr>
                <w:rtl w:val="0"/>
              </w:rPr>
            </w:r>
          </w:p>
        </w:tc>
        <w:tc>
          <w:tcPr/>
          <w:p w:rsidR="00000000" w:rsidDel="00000000" w:rsidP="00000000" w:rsidRDefault="00000000" w:rsidRPr="00000000" w14:paraId="0000002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TyreLife</w:t>
            </w:r>
            <w:r w:rsidDel="00000000" w:rsidR="00000000" w:rsidRPr="00000000">
              <w:rPr>
                <w:rtl w:val="0"/>
              </w:rPr>
            </w:r>
          </w:p>
        </w:tc>
        <w:tc>
          <w:tcPr/>
          <w:p w:rsidR="00000000" w:rsidDel="00000000" w:rsidP="00000000" w:rsidRDefault="00000000" w:rsidRPr="00000000" w14:paraId="0000002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3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0.1431</w:t>
            </w:r>
            <w:r w:rsidDel="00000000" w:rsidR="00000000" w:rsidRPr="00000000">
              <w:rPr>
                <w:rtl w:val="0"/>
              </w:rPr>
            </w:r>
          </w:p>
        </w:tc>
        <w:tc>
          <w:tcPr/>
          <w:p w:rsidR="00000000" w:rsidDel="00000000" w:rsidP="00000000" w:rsidRDefault="00000000" w:rsidRPr="00000000" w14:paraId="0000003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0.0021</w:t>
            </w:r>
            <w:r w:rsidDel="00000000" w:rsidR="00000000" w:rsidRPr="00000000">
              <w:rPr>
                <w:rtl w:val="0"/>
              </w:rPr>
            </w:r>
          </w:p>
        </w:tc>
        <w:tc>
          <w:tcPr/>
          <w:p w:rsidR="00000000" w:rsidDel="00000000" w:rsidP="00000000" w:rsidRDefault="00000000" w:rsidRPr="00000000" w14:paraId="0000003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0.0026</w:t>
            </w:r>
            <w:r w:rsidDel="00000000" w:rsidR="00000000" w:rsidRPr="00000000">
              <w:rPr>
                <w:rtl w:val="0"/>
              </w:rPr>
            </w:r>
          </w:p>
        </w:tc>
      </w:tr>
      <w:tr>
        <w:trPr>
          <w:cantSplit w:val="0"/>
          <w:tblHeader w:val="0"/>
        </w:trPr>
        <w:tc>
          <w:tcPr/>
          <w:p w:rsidR="00000000" w:rsidDel="00000000" w:rsidP="00000000" w:rsidRDefault="00000000" w:rsidRPr="00000000" w14:paraId="0000003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8</w:t>
            </w:r>
            <w:r w:rsidDel="00000000" w:rsidR="00000000" w:rsidRPr="00000000">
              <w:rPr>
                <w:rtl w:val="0"/>
              </w:rPr>
            </w:r>
          </w:p>
        </w:tc>
        <w:tc>
          <w:tcPr/>
          <w:p w:rsidR="00000000" w:rsidDel="00000000" w:rsidP="00000000" w:rsidRDefault="00000000" w:rsidRPr="00000000" w14:paraId="0000003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FinalPosition_lastyr</w:t>
            </w:r>
            <w:r w:rsidDel="00000000" w:rsidR="00000000" w:rsidRPr="00000000">
              <w:rPr>
                <w:rtl w:val="0"/>
              </w:rPr>
            </w:r>
          </w:p>
        </w:tc>
        <w:tc>
          <w:tcPr/>
          <w:p w:rsidR="00000000" w:rsidDel="00000000" w:rsidP="00000000" w:rsidRDefault="00000000" w:rsidRPr="00000000" w14:paraId="0000003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3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0.1336</w:t>
            </w:r>
            <w:r w:rsidDel="00000000" w:rsidR="00000000" w:rsidRPr="00000000">
              <w:rPr>
                <w:rtl w:val="0"/>
              </w:rPr>
            </w:r>
          </w:p>
        </w:tc>
        <w:tc>
          <w:tcPr/>
          <w:p w:rsidR="00000000" w:rsidDel="00000000" w:rsidP="00000000" w:rsidRDefault="00000000" w:rsidRPr="00000000" w14:paraId="00000037">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0.0017</w:t>
            </w:r>
            <w:r w:rsidDel="00000000" w:rsidR="00000000" w:rsidRPr="00000000">
              <w:rPr>
                <w:rtl w:val="0"/>
              </w:rPr>
            </w:r>
          </w:p>
        </w:tc>
        <w:tc>
          <w:tcPr/>
          <w:p w:rsidR="00000000" w:rsidDel="00000000" w:rsidP="00000000" w:rsidRDefault="00000000" w:rsidRPr="00000000" w14:paraId="0000003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0.0036</w:t>
            </w:r>
            <w:r w:rsidDel="00000000" w:rsidR="00000000" w:rsidRPr="00000000">
              <w:rPr>
                <w:rtl w:val="0"/>
              </w:rPr>
            </w:r>
          </w:p>
        </w:tc>
      </w:tr>
      <w:tr>
        <w:trPr>
          <w:cantSplit w:val="0"/>
          <w:tblHeader w:val="0"/>
        </w:trPr>
        <w:tc>
          <w:tcPr/>
          <w:p w:rsidR="00000000" w:rsidDel="00000000" w:rsidP="00000000" w:rsidRDefault="00000000" w:rsidRPr="00000000" w14:paraId="0000003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9</w:t>
            </w:r>
            <w:r w:rsidDel="00000000" w:rsidR="00000000" w:rsidRPr="00000000">
              <w:rPr>
                <w:rtl w:val="0"/>
              </w:rPr>
            </w:r>
          </w:p>
        </w:tc>
        <w:tc>
          <w:tcPr/>
          <w:p w:rsidR="00000000" w:rsidDel="00000000" w:rsidP="00000000" w:rsidRDefault="00000000" w:rsidRPr="00000000" w14:paraId="0000003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Driver_enc</w:t>
            </w:r>
            <w:r w:rsidDel="00000000" w:rsidR="00000000" w:rsidRPr="00000000">
              <w:rPr>
                <w:rtl w:val="0"/>
              </w:rPr>
            </w:r>
          </w:p>
        </w:tc>
        <w:tc>
          <w:tcPr/>
          <w:p w:rsidR="00000000" w:rsidDel="00000000" w:rsidP="00000000" w:rsidRDefault="00000000" w:rsidRPr="00000000" w14:paraId="0000003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Identity</w:t>
            </w:r>
            <w:r w:rsidDel="00000000" w:rsidR="00000000" w:rsidRPr="00000000">
              <w:rPr>
                <w:rtl w:val="0"/>
              </w:rPr>
            </w:r>
          </w:p>
        </w:tc>
        <w:tc>
          <w:tcPr/>
          <w:p w:rsidR="00000000" w:rsidDel="00000000" w:rsidP="00000000" w:rsidRDefault="00000000" w:rsidRPr="00000000" w14:paraId="0000003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0.1299</w:t>
            </w:r>
            <w:r w:rsidDel="00000000" w:rsidR="00000000" w:rsidRPr="00000000">
              <w:rPr>
                <w:rtl w:val="0"/>
              </w:rPr>
            </w:r>
          </w:p>
        </w:tc>
        <w:tc>
          <w:tcPr/>
          <w:p w:rsidR="00000000" w:rsidDel="00000000" w:rsidP="00000000" w:rsidRDefault="00000000" w:rsidRPr="00000000" w14:paraId="0000003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0.0005</w:t>
            </w:r>
            <w:r w:rsidDel="00000000" w:rsidR="00000000" w:rsidRPr="00000000">
              <w:rPr>
                <w:rtl w:val="0"/>
              </w:rPr>
            </w:r>
          </w:p>
        </w:tc>
        <w:tc>
          <w:tcPr/>
          <w:p w:rsidR="00000000" w:rsidDel="00000000" w:rsidP="00000000" w:rsidRDefault="00000000" w:rsidRPr="00000000" w14:paraId="0000003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0.0047</w:t>
            </w:r>
            <w:r w:rsidDel="00000000" w:rsidR="00000000" w:rsidRPr="00000000">
              <w:rPr>
                <w:rtl w:val="0"/>
              </w:rPr>
            </w:r>
          </w:p>
        </w:tc>
      </w:tr>
      <w:tr>
        <w:trPr>
          <w:cantSplit w:val="0"/>
          <w:tblHeader w:val="0"/>
        </w:trPr>
        <w:tc>
          <w:tcPr/>
          <w:p w:rsidR="00000000" w:rsidDel="00000000" w:rsidP="00000000" w:rsidRDefault="00000000" w:rsidRPr="00000000" w14:paraId="0000003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w:t>
            </w:r>
            <w:r w:rsidDel="00000000" w:rsidR="00000000" w:rsidRPr="00000000">
              <w:rPr>
                <w:rtl w:val="0"/>
              </w:rPr>
            </w:r>
          </w:p>
        </w:tc>
        <w:tc>
          <w:tcPr/>
          <w:p w:rsidR="00000000" w:rsidDel="00000000" w:rsidP="00000000" w:rsidRDefault="00000000" w:rsidRPr="00000000" w14:paraId="0000004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points_no_fl_lastyr</w:t>
            </w:r>
            <w:r w:rsidDel="00000000" w:rsidR="00000000" w:rsidRPr="00000000">
              <w:rPr>
                <w:rtl w:val="0"/>
              </w:rPr>
            </w:r>
          </w:p>
        </w:tc>
        <w:tc>
          <w:tcPr/>
          <w:p w:rsidR="00000000" w:rsidDel="00000000" w:rsidP="00000000" w:rsidRDefault="00000000" w:rsidRPr="00000000" w14:paraId="0000004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4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0.1203</w:t>
            </w:r>
            <w:r w:rsidDel="00000000" w:rsidR="00000000" w:rsidRPr="00000000">
              <w:rPr>
                <w:rtl w:val="0"/>
              </w:rPr>
            </w:r>
          </w:p>
        </w:tc>
        <w:tc>
          <w:tcPr/>
          <w:p w:rsidR="00000000" w:rsidDel="00000000" w:rsidP="00000000" w:rsidRDefault="00000000" w:rsidRPr="00000000" w14:paraId="00000043">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0.0018</w:t>
            </w:r>
            <w:r w:rsidDel="00000000" w:rsidR="00000000" w:rsidRPr="00000000">
              <w:rPr>
                <w:rtl w:val="0"/>
              </w:rPr>
            </w:r>
          </w:p>
        </w:tc>
        <w:tc>
          <w:tcPr/>
          <w:p w:rsidR="00000000" w:rsidDel="00000000" w:rsidP="00000000" w:rsidRDefault="00000000" w:rsidRPr="00000000" w14:paraId="0000004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0.0071</w:t>
            </w:r>
            <w:r w:rsidDel="00000000" w:rsidR="00000000" w:rsidRPr="00000000">
              <w:rPr>
                <w:rtl w:val="0"/>
              </w:rPr>
            </w:r>
          </w:p>
        </w:tc>
      </w:tr>
      <w:tr>
        <w:trPr>
          <w:cantSplit w:val="0"/>
          <w:tblHeader w:val="0"/>
        </w:trPr>
        <w:tc>
          <w:tcPr/>
          <w:p w:rsidR="00000000" w:rsidDel="00000000" w:rsidP="00000000" w:rsidRDefault="00000000" w:rsidRPr="00000000" w14:paraId="0000004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11</w:t>
            </w:r>
            <w:r w:rsidDel="00000000" w:rsidR="00000000" w:rsidRPr="00000000">
              <w:rPr>
                <w:rtl w:val="0"/>
              </w:rPr>
            </w:r>
          </w:p>
        </w:tc>
        <w:tc>
          <w:tcPr/>
          <w:p w:rsidR="00000000" w:rsidDel="00000000" w:rsidP="00000000" w:rsidRDefault="00000000" w:rsidRPr="00000000" w14:paraId="0000004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points_with_fl_lastyr</w:t>
            </w:r>
            <w:r w:rsidDel="00000000" w:rsidR="00000000" w:rsidRPr="00000000">
              <w:rPr>
                <w:rtl w:val="0"/>
              </w:rPr>
            </w:r>
          </w:p>
        </w:tc>
        <w:tc>
          <w:tcPr/>
          <w:p w:rsidR="00000000" w:rsidDel="00000000" w:rsidP="00000000" w:rsidRDefault="00000000" w:rsidRPr="00000000" w14:paraId="0000004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4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0.0934</w:t>
            </w:r>
            <w:r w:rsidDel="00000000" w:rsidR="00000000" w:rsidRPr="00000000">
              <w:rPr>
                <w:rtl w:val="0"/>
              </w:rPr>
            </w:r>
          </w:p>
        </w:tc>
        <w:tc>
          <w:tcPr/>
          <w:p w:rsidR="00000000" w:rsidDel="00000000" w:rsidP="00000000" w:rsidRDefault="00000000" w:rsidRPr="00000000" w14:paraId="00000049">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0.0022</w:t>
            </w:r>
            <w:r w:rsidDel="00000000" w:rsidR="00000000" w:rsidRPr="00000000">
              <w:rPr>
                <w:rtl w:val="0"/>
              </w:rPr>
            </w:r>
          </w:p>
        </w:tc>
        <w:tc>
          <w:tcPr/>
          <w:p w:rsidR="00000000" w:rsidDel="00000000" w:rsidP="00000000" w:rsidRDefault="00000000" w:rsidRPr="00000000" w14:paraId="0000004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0.0043</w:t>
            </w:r>
            <w:r w:rsidDel="00000000" w:rsidR="00000000" w:rsidRPr="00000000">
              <w:rPr>
                <w:rtl w:val="0"/>
              </w:rPr>
            </w:r>
          </w:p>
        </w:tc>
      </w:tr>
      <w:tr>
        <w:trPr>
          <w:cantSplit w:val="0"/>
          <w:tblHeader w:val="0"/>
        </w:trPr>
        <w:tc>
          <w:tcPr/>
          <w:p w:rsidR="00000000" w:rsidDel="00000000" w:rsidP="00000000" w:rsidRDefault="00000000" w:rsidRPr="00000000" w14:paraId="0000004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12</w:t>
            </w:r>
            <w:r w:rsidDel="00000000" w:rsidR="00000000" w:rsidRPr="00000000">
              <w:rPr>
                <w:rtl w:val="0"/>
              </w:rPr>
            </w:r>
          </w:p>
        </w:tc>
        <w:tc>
          <w:tcPr/>
          <w:p w:rsidR="00000000" w:rsidDel="00000000" w:rsidP="00000000" w:rsidRDefault="00000000" w:rsidRPr="00000000" w14:paraId="0000004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TyreLife_lag1</w:t>
            </w:r>
            <w:r w:rsidDel="00000000" w:rsidR="00000000" w:rsidRPr="00000000">
              <w:rPr>
                <w:rtl w:val="0"/>
              </w:rPr>
            </w:r>
          </w:p>
        </w:tc>
        <w:tc>
          <w:tcPr/>
          <w:p w:rsidR="00000000" w:rsidDel="00000000" w:rsidP="00000000" w:rsidRDefault="00000000" w:rsidRPr="00000000" w14:paraId="0000004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4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0.0888</w:t>
            </w:r>
            <w:r w:rsidDel="00000000" w:rsidR="00000000" w:rsidRPr="00000000">
              <w:rPr>
                <w:rtl w:val="0"/>
              </w:rPr>
            </w:r>
          </w:p>
        </w:tc>
        <w:tc>
          <w:tcPr/>
          <w:p w:rsidR="00000000" w:rsidDel="00000000" w:rsidP="00000000" w:rsidRDefault="00000000" w:rsidRPr="00000000" w14:paraId="0000004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0.0008</w:t>
            </w:r>
            <w:r w:rsidDel="00000000" w:rsidR="00000000" w:rsidRPr="00000000">
              <w:rPr>
                <w:rtl w:val="0"/>
              </w:rPr>
            </w:r>
          </w:p>
        </w:tc>
        <w:tc>
          <w:tcPr/>
          <w:p w:rsidR="00000000" w:rsidDel="00000000" w:rsidP="00000000" w:rsidRDefault="00000000" w:rsidRPr="00000000" w14:paraId="0000005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0.0027</w:t>
            </w:r>
            <w:r w:rsidDel="00000000" w:rsidR="00000000" w:rsidRPr="00000000">
              <w:rPr>
                <w:rtl w:val="0"/>
              </w:rPr>
            </w:r>
          </w:p>
        </w:tc>
      </w:tr>
      <w:tr>
        <w:trPr>
          <w:cantSplit w:val="0"/>
          <w:tblHeader w:val="0"/>
        </w:trPr>
        <w:tc>
          <w:tcPr/>
          <w:p w:rsidR="00000000" w:rsidDel="00000000" w:rsidP="00000000" w:rsidRDefault="00000000" w:rsidRPr="00000000" w14:paraId="0000005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13</w:t>
            </w:r>
            <w:r w:rsidDel="00000000" w:rsidR="00000000" w:rsidRPr="00000000">
              <w:rPr>
                <w:rtl w:val="0"/>
              </w:rPr>
            </w:r>
          </w:p>
        </w:tc>
        <w:tc>
          <w:tcPr/>
          <w:p w:rsidR="00000000" w:rsidDel="00000000" w:rsidP="00000000" w:rsidRDefault="00000000" w:rsidRPr="00000000" w14:paraId="0000005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Stint_lag1</w:t>
            </w:r>
            <w:r w:rsidDel="00000000" w:rsidR="00000000" w:rsidRPr="00000000">
              <w:rPr>
                <w:rtl w:val="0"/>
              </w:rPr>
            </w:r>
          </w:p>
        </w:tc>
        <w:tc>
          <w:tcPr/>
          <w:p w:rsidR="00000000" w:rsidDel="00000000" w:rsidP="00000000" w:rsidRDefault="00000000" w:rsidRPr="00000000" w14:paraId="0000005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5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0.0847</w:t>
            </w:r>
            <w:r w:rsidDel="00000000" w:rsidR="00000000" w:rsidRPr="00000000">
              <w:rPr>
                <w:rtl w:val="0"/>
              </w:rPr>
            </w:r>
          </w:p>
        </w:tc>
        <w:tc>
          <w:tcPr/>
          <w:p w:rsidR="00000000" w:rsidDel="00000000" w:rsidP="00000000" w:rsidRDefault="00000000" w:rsidRPr="00000000" w14:paraId="0000005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0.0010</w:t>
            </w:r>
            <w:r w:rsidDel="00000000" w:rsidR="00000000" w:rsidRPr="00000000">
              <w:rPr>
                <w:rtl w:val="0"/>
              </w:rPr>
            </w:r>
          </w:p>
        </w:tc>
        <w:tc>
          <w:tcPr/>
          <w:p w:rsidR="00000000" w:rsidDel="00000000" w:rsidP="00000000" w:rsidRDefault="00000000" w:rsidRPr="00000000" w14:paraId="0000005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0.0041</w:t>
            </w:r>
            <w:r w:rsidDel="00000000" w:rsidR="00000000" w:rsidRPr="00000000">
              <w:rPr>
                <w:rtl w:val="0"/>
              </w:rPr>
            </w:r>
          </w:p>
        </w:tc>
      </w:tr>
      <w:tr>
        <w:trPr>
          <w:cantSplit w:val="0"/>
          <w:tblHeader w:val="0"/>
        </w:trPr>
        <w:tc>
          <w:tcPr/>
          <w:p w:rsidR="00000000" w:rsidDel="00000000" w:rsidP="00000000" w:rsidRDefault="00000000" w:rsidRPr="00000000" w14:paraId="0000005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14</w:t>
            </w:r>
            <w:r w:rsidDel="00000000" w:rsidR="00000000" w:rsidRPr="00000000">
              <w:rPr>
                <w:rtl w:val="0"/>
              </w:rPr>
            </w:r>
          </w:p>
        </w:tc>
        <w:tc>
          <w:tcPr/>
          <w:p w:rsidR="00000000" w:rsidDel="00000000" w:rsidP="00000000" w:rsidRDefault="00000000" w:rsidRPr="00000000" w14:paraId="0000005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Position_lag2_lastyr</w:t>
            </w:r>
            <w:r w:rsidDel="00000000" w:rsidR="00000000" w:rsidRPr="00000000">
              <w:rPr>
                <w:rtl w:val="0"/>
              </w:rPr>
            </w:r>
          </w:p>
        </w:tc>
        <w:tc>
          <w:tcPr/>
          <w:p w:rsidR="00000000" w:rsidDel="00000000" w:rsidP="00000000" w:rsidRDefault="00000000" w:rsidRPr="00000000" w14:paraId="0000005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5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0.0813</w:t>
            </w:r>
            <w:r w:rsidDel="00000000" w:rsidR="00000000" w:rsidRPr="00000000">
              <w:rPr>
                <w:rtl w:val="0"/>
              </w:rPr>
            </w:r>
          </w:p>
        </w:tc>
        <w:tc>
          <w:tcPr/>
          <w:p w:rsidR="00000000" w:rsidDel="00000000" w:rsidP="00000000" w:rsidRDefault="00000000" w:rsidRPr="00000000" w14:paraId="0000005B">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0.0001</w:t>
            </w:r>
            <w:r w:rsidDel="00000000" w:rsidR="00000000" w:rsidRPr="00000000">
              <w:rPr>
                <w:rtl w:val="0"/>
              </w:rPr>
            </w:r>
          </w:p>
        </w:tc>
        <w:tc>
          <w:tcPr/>
          <w:p w:rsidR="00000000" w:rsidDel="00000000" w:rsidP="00000000" w:rsidRDefault="00000000" w:rsidRPr="00000000" w14:paraId="0000005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0.0331</w:t>
            </w:r>
            <w:r w:rsidDel="00000000" w:rsidR="00000000" w:rsidRPr="00000000">
              <w:rPr>
                <w:rtl w:val="0"/>
              </w:rPr>
            </w:r>
          </w:p>
        </w:tc>
      </w:tr>
      <w:tr>
        <w:trPr>
          <w:cantSplit w:val="0"/>
          <w:tblHeader w:val="0"/>
        </w:trPr>
        <w:tc>
          <w:tcPr/>
          <w:p w:rsidR="00000000" w:rsidDel="00000000" w:rsidP="00000000" w:rsidRDefault="00000000" w:rsidRPr="00000000" w14:paraId="0000005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15</w:t>
            </w:r>
            <w:r w:rsidDel="00000000" w:rsidR="00000000" w:rsidRPr="00000000">
              <w:rPr>
                <w:rtl w:val="0"/>
              </w:rPr>
            </w:r>
          </w:p>
        </w:tc>
        <w:tc>
          <w:tcPr/>
          <w:p w:rsidR="00000000" w:rsidDel="00000000" w:rsidP="00000000" w:rsidRDefault="00000000" w:rsidRPr="00000000" w14:paraId="0000005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Position_lastyr</w:t>
            </w:r>
            <w:r w:rsidDel="00000000" w:rsidR="00000000" w:rsidRPr="00000000">
              <w:rPr>
                <w:rtl w:val="0"/>
              </w:rPr>
            </w:r>
          </w:p>
        </w:tc>
        <w:tc>
          <w:tcPr/>
          <w:p w:rsidR="00000000" w:rsidDel="00000000" w:rsidP="00000000" w:rsidRDefault="00000000" w:rsidRPr="00000000" w14:paraId="0000005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6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0.0743</w:t>
            </w:r>
            <w:r w:rsidDel="00000000" w:rsidR="00000000" w:rsidRPr="00000000">
              <w:rPr>
                <w:rtl w:val="0"/>
              </w:rPr>
            </w:r>
          </w:p>
        </w:tc>
        <w:tc>
          <w:tcPr/>
          <w:p w:rsidR="00000000" w:rsidDel="00000000" w:rsidP="00000000" w:rsidRDefault="00000000" w:rsidRPr="00000000" w14:paraId="0000006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0.0000</w:t>
            </w:r>
            <w:r w:rsidDel="00000000" w:rsidR="00000000" w:rsidRPr="00000000">
              <w:rPr>
                <w:rtl w:val="0"/>
              </w:rPr>
            </w:r>
          </w:p>
        </w:tc>
        <w:tc>
          <w:tcPr/>
          <w:p w:rsidR="00000000" w:rsidDel="00000000" w:rsidP="00000000" w:rsidRDefault="00000000" w:rsidRPr="00000000" w14:paraId="0000006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0.0245</w:t>
            </w:r>
            <w:r w:rsidDel="00000000" w:rsidR="00000000" w:rsidRPr="00000000">
              <w:rPr>
                <w:rtl w:val="0"/>
              </w:rPr>
            </w:r>
          </w:p>
        </w:tc>
      </w:tr>
      <w:tr>
        <w:trPr>
          <w:cantSplit w:val="0"/>
          <w:tblHeader w:val="0"/>
        </w:trPr>
        <w:tc>
          <w:tcPr/>
          <w:p w:rsidR="00000000" w:rsidDel="00000000" w:rsidP="00000000" w:rsidRDefault="00000000" w:rsidRPr="00000000" w14:paraId="0000006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16</w:t>
            </w:r>
            <w:r w:rsidDel="00000000" w:rsidR="00000000" w:rsidRPr="00000000">
              <w:rPr>
                <w:rtl w:val="0"/>
              </w:rPr>
            </w:r>
          </w:p>
        </w:tc>
        <w:tc>
          <w:tcPr/>
          <w:p w:rsidR="00000000" w:rsidDel="00000000" w:rsidP="00000000" w:rsidRDefault="00000000" w:rsidRPr="00000000" w14:paraId="0000006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Position_lag1_lastyr</w:t>
            </w:r>
            <w:r w:rsidDel="00000000" w:rsidR="00000000" w:rsidRPr="00000000">
              <w:rPr>
                <w:rtl w:val="0"/>
              </w:rPr>
            </w:r>
          </w:p>
        </w:tc>
        <w:tc>
          <w:tcPr/>
          <w:p w:rsidR="00000000" w:rsidDel="00000000" w:rsidP="00000000" w:rsidRDefault="00000000" w:rsidRPr="00000000" w14:paraId="0000006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6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0.0734</w:t>
            </w:r>
            <w:r w:rsidDel="00000000" w:rsidR="00000000" w:rsidRPr="00000000">
              <w:rPr>
                <w:rtl w:val="0"/>
              </w:rPr>
            </w:r>
          </w:p>
        </w:tc>
        <w:tc>
          <w:tcPr/>
          <w:p w:rsidR="00000000" w:rsidDel="00000000" w:rsidP="00000000" w:rsidRDefault="00000000" w:rsidRPr="00000000" w14:paraId="00000067">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0.0002</w:t>
            </w:r>
            <w:r w:rsidDel="00000000" w:rsidR="00000000" w:rsidRPr="00000000">
              <w:rPr>
                <w:rtl w:val="0"/>
              </w:rPr>
            </w:r>
          </w:p>
        </w:tc>
        <w:tc>
          <w:tcPr/>
          <w:p w:rsidR="00000000" w:rsidDel="00000000" w:rsidP="00000000" w:rsidRDefault="00000000" w:rsidRPr="00000000" w14:paraId="0000006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0.0285</w:t>
            </w:r>
            <w:r w:rsidDel="00000000" w:rsidR="00000000" w:rsidRPr="00000000">
              <w:rPr>
                <w:rtl w:val="0"/>
              </w:rPr>
            </w:r>
          </w:p>
        </w:tc>
      </w:tr>
      <w:tr>
        <w:trPr>
          <w:cantSplit w:val="0"/>
          <w:tblHeader w:val="0"/>
        </w:trPr>
        <w:tc>
          <w:tcPr/>
          <w:p w:rsidR="00000000" w:rsidDel="00000000" w:rsidP="00000000" w:rsidRDefault="00000000" w:rsidRPr="00000000" w14:paraId="0000006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17</w:t>
            </w:r>
            <w:r w:rsidDel="00000000" w:rsidR="00000000" w:rsidRPr="00000000">
              <w:rPr>
                <w:rtl w:val="0"/>
              </w:rPr>
            </w:r>
          </w:p>
        </w:tc>
        <w:tc>
          <w:tcPr/>
          <w:p w:rsidR="00000000" w:rsidDel="00000000" w:rsidP="00000000" w:rsidRDefault="00000000" w:rsidRPr="00000000" w14:paraId="0000006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Position_lag3_lastyr</w:t>
            </w:r>
            <w:r w:rsidDel="00000000" w:rsidR="00000000" w:rsidRPr="00000000">
              <w:rPr>
                <w:rtl w:val="0"/>
              </w:rPr>
            </w:r>
          </w:p>
        </w:tc>
        <w:tc>
          <w:tcPr/>
          <w:p w:rsidR="00000000" w:rsidDel="00000000" w:rsidP="00000000" w:rsidRDefault="00000000" w:rsidRPr="00000000" w14:paraId="0000006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6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0.0647</w:t>
            </w:r>
            <w:r w:rsidDel="00000000" w:rsidR="00000000" w:rsidRPr="00000000">
              <w:rPr>
                <w:rtl w:val="0"/>
              </w:rPr>
            </w:r>
          </w:p>
        </w:tc>
        <w:tc>
          <w:tcPr/>
          <w:p w:rsidR="00000000" w:rsidDel="00000000" w:rsidP="00000000" w:rsidRDefault="00000000" w:rsidRPr="00000000" w14:paraId="0000006D">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0.0002</w:t>
            </w:r>
            <w:r w:rsidDel="00000000" w:rsidR="00000000" w:rsidRPr="00000000">
              <w:rPr>
                <w:rtl w:val="0"/>
              </w:rPr>
            </w:r>
          </w:p>
        </w:tc>
        <w:tc>
          <w:tcPr/>
          <w:p w:rsidR="00000000" w:rsidDel="00000000" w:rsidP="00000000" w:rsidRDefault="00000000" w:rsidRPr="00000000" w14:paraId="0000006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0.0302</w:t>
            </w:r>
            <w:r w:rsidDel="00000000" w:rsidR="00000000" w:rsidRPr="00000000">
              <w:rPr>
                <w:rtl w:val="0"/>
              </w:rPr>
            </w:r>
          </w:p>
        </w:tc>
      </w:tr>
      <w:tr>
        <w:trPr>
          <w:cantSplit w:val="0"/>
          <w:tblHeader w:val="0"/>
        </w:trPr>
        <w:tc>
          <w:tcPr/>
          <w:p w:rsidR="00000000" w:rsidDel="00000000" w:rsidP="00000000" w:rsidRDefault="00000000" w:rsidRPr="00000000" w14:paraId="0000006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w:t>
            </w:r>
            <w:r w:rsidDel="00000000" w:rsidR="00000000" w:rsidRPr="00000000">
              <w:rPr>
                <w:rtl w:val="0"/>
              </w:rPr>
            </w:r>
          </w:p>
        </w:tc>
        <w:tc>
          <w:tcPr/>
          <w:p w:rsidR="00000000" w:rsidDel="00000000" w:rsidP="00000000" w:rsidRDefault="00000000" w:rsidRPr="00000000" w14:paraId="0000007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DRS</w:t>
            </w:r>
            <w:r w:rsidDel="00000000" w:rsidR="00000000" w:rsidRPr="00000000">
              <w:rPr>
                <w:rtl w:val="0"/>
              </w:rPr>
            </w:r>
          </w:p>
        </w:tc>
        <w:tc>
          <w:tcPr/>
          <w:p w:rsidR="00000000" w:rsidDel="00000000" w:rsidP="00000000" w:rsidRDefault="00000000" w:rsidRPr="00000000" w14:paraId="0000007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Telemetry</w:t>
            </w:r>
            <w:r w:rsidDel="00000000" w:rsidR="00000000" w:rsidRPr="00000000">
              <w:rPr>
                <w:rtl w:val="0"/>
              </w:rPr>
            </w:r>
          </w:p>
        </w:tc>
        <w:tc>
          <w:tcPr/>
          <w:p w:rsidR="00000000" w:rsidDel="00000000" w:rsidP="00000000" w:rsidRDefault="00000000" w:rsidRPr="00000000" w14:paraId="0000007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0.0627</w:t>
            </w:r>
            <w:r w:rsidDel="00000000" w:rsidR="00000000" w:rsidRPr="00000000">
              <w:rPr>
                <w:rtl w:val="0"/>
              </w:rPr>
            </w:r>
          </w:p>
        </w:tc>
        <w:tc>
          <w:tcPr/>
          <w:p w:rsidR="00000000" w:rsidDel="00000000" w:rsidP="00000000" w:rsidRDefault="00000000" w:rsidRPr="00000000" w14:paraId="00000073">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0.0001</w:t>
            </w:r>
            <w:r w:rsidDel="00000000" w:rsidR="00000000" w:rsidRPr="00000000">
              <w:rPr>
                <w:rtl w:val="0"/>
              </w:rPr>
            </w:r>
          </w:p>
        </w:tc>
        <w:tc>
          <w:tcPr/>
          <w:p w:rsidR="00000000" w:rsidDel="00000000" w:rsidP="00000000" w:rsidRDefault="00000000" w:rsidRPr="00000000" w14:paraId="0000007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0.0016</w:t>
            </w:r>
            <w:r w:rsidDel="00000000" w:rsidR="00000000" w:rsidRPr="00000000">
              <w:rPr>
                <w:rtl w:val="0"/>
              </w:rPr>
            </w:r>
          </w:p>
        </w:tc>
      </w:tr>
      <w:tr>
        <w:trPr>
          <w:cantSplit w:val="0"/>
          <w:tblHeader w:val="0"/>
        </w:trPr>
        <w:tc>
          <w:tcPr/>
          <w:p w:rsidR="00000000" w:rsidDel="00000000" w:rsidP="00000000" w:rsidRDefault="00000000" w:rsidRPr="00000000" w14:paraId="0000007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w:t>
            </w:r>
            <w:r w:rsidDel="00000000" w:rsidR="00000000" w:rsidRPr="00000000">
              <w:rPr>
                <w:rtl w:val="0"/>
              </w:rPr>
            </w:r>
          </w:p>
        </w:tc>
        <w:tc>
          <w:tcPr/>
          <w:p w:rsidR="00000000" w:rsidDel="00000000" w:rsidP="00000000" w:rsidRDefault="00000000" w:rsidRPr="00000000" w14:paraId="0000007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TyreLife_lag2</w:t>
            </w:r>
            <w:r w:rsidDel="00000000" w:rsidR="00000000" w:rsidRPr="00000000">
              <w:rPr>
                <w:rtl w:val="0"/>
              </w:rPr>
            </w:r>
          </w:p>
        </w:tc>
        <w:tc>
          <w:tcPr/>
          <w:p w:rsidR="00000000" w:rsidDel="00000000" w:rsidP="00000000" w:rsidRDefault="00000000" w:rsidRPr="00000000" w14:paraId="0000007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7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0.0398</w:t>
            </w:r>
            <w:r w:rsidDel="00000000" w:rsidR="00000000" w:rsidRPr="00000000">
              <w:rPr>
                <w:rtl w:val="0"/>
              </w:rPr>
            </w:r>
          </w:p>
        </w:tc>
        <w:tc>
          <w:tcPr/>
          <w:p w:rsidR="00000000" w:rsidDel="00000000" w:rsidP="00000000" w:rsidRDefault="00000000" w:rsidRPr="00000000" w14:paraId="0000007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0.0002</w:t>
            </w:r>
            <w:r w:rsidDel="00000000" w:rsidR="00000000" w:rsidRPr="00000000">
              <w:rPr>
                <w:rtl w:val="0"/>
              </w:rPr>
            </w:r>
          </w:p>
        </w:tc>
        <w:tc>
          <w:tcPr/>
          <w:p w:rsidR="00000000" w:rsidDel="00000000" w:rsidP="00000000" w:rsidRDefault="00000000" w:rsidRPr="00000000" w14:paraId="0000007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0.0027</w:t>
            </w:r>
            <w:r w:rsidDel="00000000" w:rsidR="00000000" w:rsidRPr="00000000">
              <w:rPr>
                <w:rtl w:val="0"/>
              </w:rPr>
            </w:r>
          </w:p>
        </w:tc>
      </w:tr>
      <w:tr>
        <w:trPr>
          <w:cantSplit w:val="0"/>
          <w:tblHeader w:val="0"/>
        </w:trPr>
        <w:tc>
          <w:tcPr/>
          <w:p w:rsidR="00000000" w:rsidDel="00000000" w:rsidP="00000000" w:rsidRDefault="00000000" w:rsidRPr="00000000" w14:paraId="0000007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w:t>
            </w:r>
            <w:r w:rsidDel="00000000" w:rsidR="00000000" w:rsidRPr="00000000">
              <w:rPr>
                <w:rtl w:val="0"/>
              </w:rPr>
            </w:r>
          </w:p>
        </w:tc>
        <w:tc>
          <w:tcPr/>
          <w:p w:rsidR="00000000" w:rsidDel="00000000" w:rsidP="00000000" w:rsidRDefault="00000000" w:rsidRPr="00000000" w14:paraId="0000007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LapNumber</w:t>
            </w:r>
            <w:r w:rsidDel="00000000" w:rsidR="00000000" w:rsidRPr="00000000">
              <w:rPr>
                <w:rtl w:val="0"/>
              </w:rPr>
            </w:r>
          </w:p>
        </w:tc>
        <w:tc>
          <w:tcPr/>
          <w:p w:rsidR="00000000" w:rsidDel="00000000" w:rsidP="00000000" w:rsidRDefault="00000000" w:rsidRPr="00000000" w14:paraId="0000007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Always kept</w:t>
            </w:r>
            <w:r w:rsidDel="00000000" w:rsidR="00000000" w:rsidRPr="00000000">
              <w:rPr>
                <w:rtl w:val="0"/>
              </w:rPr>
            </w:r>
          </w:p>
        </w:tc>
        <w:tc>
          <w:tcPr/>
          <w:p w:rsidR="00000000" w:rsidDel="00000000" w:rsidP="00000000" w:rsidRDefault="00000000" w:rsidRPr="00000000" w14:paraId="0000007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0.0398</w:t>
            </w:r>
            <w:r w:rsidDel="00000000" w:rsidR="00000000" w:rsidRPr="00000000">
              <w:rPr>
                <w:rtl w:val="0"/>
              </w:rPr>
            </w:r>
          </w:p>
        </w:tc>
        <w:tc>
          <w:tcPr/>
          <w:p w:rsidR="00000000" w:rsidDel="00000000" w:rsidP="00000000" w:rsidRDefault="00000000" w:rsidRPr="00000000" w14:paraId="0000007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0.0004</w:t>
            </w:r>
            <w:r w:rsidDel="00000000" w:rsidR="00000000" w:rsidRPr="00000000">
              <w:rPr>
                <w:rtl w:val="0"/>
              </w:rPr>
            </w:r>
          </w:p>
        </w:tc>
        <w:tc>
          <w:tcPr/>
          <w:p w:rsidR="00000000" w:rsidDel="00000000" w:rsidP="00000000" w:rsidRDefault="00000000" w:rsidRPr="00000000" w14:paraId="0000008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0.0016</w:t>
            </w:r>
            <w:r w:rsidDel="00000000" w:rsidR="00000000" w:rsidRPr="00000000">
              <w:rPr>
                <w:rtl w:val="0"/>
              </w:rPr>
            </w:r>
          </w:p>
        </w:tc>
      </w:tr>
      <w:tr>
        <w:trPr>
          <w:cantSplit w:val="0"/>
          <w:tblHeader w:val="0"/>
        </w:trPr>
        <w:tc>
          <w:tcPr/>
          <w:p w:rsidR="00000000" w:rsidDel="00000000" w:rsidP="00000000" w:rsidRDefault="00000000" w:rsidRPr="00000000" w14:paraId="0000008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w:t>
            </w:r>
            <w:r w:rsidDel="00000000" w:rsidR="00000000" w:rsidRPr="00000000">
              <w:rPr>
                <w:rtl w:val="0"/>
              </w:rPr>
            </w:r>
          </w:p>
        </w:tc>
        <w:tc>
          <w:tcPr/>
          <w:p w:rsidR="00000000" w:rsidDel="00000000" w:rsidP="00000000" w:rsidRDefault="00000000" w:rsidRPr="00000000" w14:paraId="0000008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Stint_lag2</w:t>
            </w:r>
            <w:r w:rsidDel="00000000" w:rsidR="00000000" w:rsidRPr="00000000">
              <w:rPr>
                <w:rtl w:val="0"/>
              </w:rPr>
            </w:r>
          </w:p>
        </w:tc>
        <w:tc>
          <w:tcPr/>
          <w:p w:rsidR="00000000" w:rsidDel="00000000" w:rsidP="00000000" w:rsidRDefault="00000000" w:rsidRPr="00000000" w14:paraId="0000008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8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0.0344</w:t>
            </w:r>
            <w:r w:rsidDel="00000000" w:rsidR="00000000" w:rsidRPr="00000000">
              <w:rPr>
                <w:rtl w:val="0"/>
              </w:rPr>
            </w:r>
          </w:p>
        </w:tc>
        <w:tc>
          <w:tcPr/>
          <w:p w:rsidR="00000000" w:rsidDel="00000000" w:rsidP="00000000" w:rsidRDefault="00000000" w:rsidRPr="00000000" w14:paraId="0000008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0.0004</w:t>
            </w:r>
            <w:r w:rsidDel="00000000" w:rsidR="00000000" w:rsidRPr="00000000">
              <w:rPr>
                <w:rtl w:val="0"/>
              </w:rPr>
            </w:r>
          </w:p>
        </w:tc>
        <w:tc>
          <w:tcPr/>
          <w:p w:rsidR="00000000" w:rsidDel="00000000" w:rsidP="00000000" w:rsidRDefault="00000000" w:rsidRPr="00000000" w14:paraId="0000008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0.0042</w:t>
            </w:r>
            <w:r w:rsidDel="00000000" w:rsidR="00000000" w:rsidRPr="00000000">
              <w:rPr>
                <w:rtl w:val="0"/>
              </w:rPr>
            </w:r>
          </w:p>
        </w:tc>
      </w:tr>
      <w:tr>
        <w:trPr>
          <w:cantSplit w:val="0"/>
          <w:tblHeader w:val="0"/>
        </w:trPr>
        <w:tc>
          <w:tcPr/>
          <w:p w:rsidR="00000000" w:rsidDel="00000000" w:rsidP="00000000" w:rsidRDefault="00000000" w:rsidRPr="00000000" w14:paraId="0000008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w:t>
            </w:r>
            <w:r w:rsidDel="00000000" w:rsidR="00000000" w:rsidRPr="00000000">
              <w:rPr>
                <w:rtl w:val="0"/>
              </w:rPr>
            </w:r>
          </w:p>
        </w:tc>
        <w:tc>
          <w:tcPr/>
          <w:p w:rsidR="00000000" w:rsidDel="00000000" w:rsidP="00000000" w:rsidRDefault="00000000" w:rsidRPr="00000000" w14:paraId="0000008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DRS_lag1</w:t>
            </w:r>
            <w:r w:rsidDel="00000000" w:rsidR="00000000" w:rsidRPr="00000000">
              <w:rPr>
                <w:rtl w:val="0"/>
              </w:rPr>
            </w:r>
          </w:p>
        </w:tc>
        <w:tc>
          <w:tcPr/>
          <w:p w:rsidR="00000000" w:rsidDel="00000000" w:rsidP="00000000" w:rsidRDefault="00000000" w:rsidRPr="00000000" w14:paraId="0000008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Telemetry</w:t>
            </w:r>
            <w:r w:rsidDel="00000000" w:rsidR="00000000" w:rsidRPr="00000000">
              <w:rPr>
                <w:rtl w:val="0"/>
              </w:rPr>
            </w:r>
          </w:p>
        </w:tc>
        <w:tc>
          <w:tcPr/>
          <w:p w:rsidR="00000000" w:rsidDel="00000000" w:rsidP="00000000" w:rsidRDefault="00000000" w:rsidRPr="00000000" w14:paraId="0000008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0.0222</w:t>
            </w:r>
            <w:r w:rsidDel="00000000" w:rsidR="00000000" w:rsidRPr="00000000">
              <w:rPr>
                <w:rtl w:val="0"/>
              </w:rPr>
            </w:r>
          </w:p>
        </w:tc>
        <w:tc>
          <w:tcPr/>
          <w:p w:rsidR="00000000" w:rsidDel="00000000" w:rsidP="00000000" w:rsidRDefault="00000000" w:rsidRPr="00000000" w14:paraId="0000008B">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0.0001</w:t>
            </w:r>
            <w:r w:rsidDel="00000000" w:rsidR="00000000" w:rsidRPr="00000000">
              <w:rPr>
                <w:rtl w:val="0"/>
              </w:rPr>
            </w:r>
          </w:p>
        </w:tc>
        <w:tc>
          <w:tcPr/>
          <w:p w:rsidR="00000000" w:rsidDel="00000000" w:rsidP="00000000" w:rsidRDefault="00000000" w:rsidRPr="00000000" w14:paraId="0000008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0.0016</w:t>
            </w:r>
            <w:r w:rsidDel="00000000" w:rsidR="00000000" w:rsidRPr="00000000">
              <w:rPr>
                <w:rtl w:val="0"/>
              </w:rPr>
            </w:r>
          </w:p>
        </w:tc>
      </w:tr>
      <w:tr>
        <w:trPr>
          <w:cantSplit w:val="0"/>
          <w:tblHeader w:val="0"/>
        </w:trPr>
        <w:tc>
          <w:tcPr/>
          <w:p w:rsidR="00000000" w:rsidDel="00000000" w:rsidP="00000000" w:rsidRDefault="00000000" w:rsidRPr="00000000" w14:paraId="0000008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w:t>
            </w:r>
            <w:r w:rsidDel="00000000" w:rsidR="00000000" w:rsidRPr="00000000">
              <w:rPr>
                <w:rtl w:val="0"/>
              </w:rPr>
            </w:r>
          </w:p>
        </w:tc>
        <w:tc>
          <w:tcPr/>
          <w:p w:rsidR="00000000" w:rsidDel="00000000" w:rsidP="00000000" w:rsidRDefault="00000000" w:rsidRPr="00000000" w14:paraId="0000008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MeanCornerRadius_lastyr</w:t>
            </w:r>
            <w:r w:rsidDel="00000000" w:rsidR="00000000" w:rsidRPr="00000000">
              <w:rPr>
                <w:rtl w:val="0"/>
              </w:rPr>
            </w:r>
          </w:p>
        </w:tc>
        <w:tc>
          <w:tcPr/>
          <w:p w:rsidR="00000000" w:rsidDel="00000000" w:rsidP="00000000" w:rsidRDefault="00000000" w:rsidRPr="00000000" w14:paraId="0000008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Circuit</w:t>
            </w:r>
            <w:r w:rsidDel="00000000" w:rsidR="00000000" w:rsidRPr="00000000">
              <w:rPr>
                <w:rtl w:val="0"/>
              </w:rPr>
            </w:r>
          </w:p>
        </w:tc>
        <w:tc>
          <w:tcPr/>
          <w:p w:rsidR="00000000" w:rsidDel="00000000" w:rsidP="00000000" w:rsidRDefault="00000000" w:rsidRPr="00000000" w14:paraId="0000009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0.0192</w:t>
            </w:r>
            <w:r w:rsidDel="00000000" w:rsidR="00000000" w:rsidRPr="00000000">
              <w:rPr>
                <w:rtl w:val="0"/>
              </w:rPr>
            </w:r>
          </w:p>
        </w:tc>
        <w:tc>
          <w:tcPr/>
          <w:p w:rsidR="00000000" w:rsidDel="00000000" w:rsidP="00000000" w:rsidRDefault="00000000" w:rsidRPr="00000000" w14:paraId="0000009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0.0002</w:t>
            </w:r>
            <w:r w:rsidDel="00000000" w:rsidR="00000000" w:rsidRPr="00000000">
              <w:rPr>
                <w:rtl w:val="0"/>
              </w:rPr>
            </w:r>
          </w:p>
        </w:tc>
        <w:tc>
          <w:tcPr/>
          <w:p w:rsidR="00000000" w:rsidDel="00000000" w:rsidP="00000000" w:rsidRDefault="00000000" w:rsidRPr="00000000" w14:paraId="0000009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0.0036</w:t>
            </w:r>
            <w:r w:rsidDel="00000000" w:rsidR="00000000" w:rsidRPr="00000000">
              <w:rPr>
                <w:rtl w:val="0"/>
              </w:rPr>
            </w:r>
          </w:p>
        </w:tc>
      </w:tr>
      <w:tr>
        <w:trPr>
          <w:cantSplit w:val="0"/>
          <w:tblHeader w:val="0"/>
        </w:trPr>
        <w:tc>
          <w:tcPr/>
          <w:p w:rsidR="00000000" w:rsidDel="00000000" w:rsidP="00000000" w:rsidRDefault="00000000" w:rsidRPr="00000000" w14:paraId="0000009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09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LRCornerBalance</w:t>
            </w:r>
            <w:r w:rsidDel="00000000" w:rsidR="00000000" w:rsidRPr="00000000">
              <w:rPr>
                <w:rtl w:val="0"/>
              </w:rPr>
            </w:r>
          </w:p>
        </w:tc>
        <w:tc>
          <w:tcPr/>
          <w:p w:rsidR="00000000" w:rsidDel="00000000" w:rsidP="00000000" w:rsidRDefault="00000000" w:rsidRPr="00000000" w14:paraId="0000009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Circuit</w:t>
            </w:r>
            <w:r w:rsidDel="00000000" w:rsidR="00000000" w:rsidRPr="00000000">
              <w:rPr>
                <w:rtl w:val="0"/>
              </w:rPr>
            </w:r>
          </w:p>
        </w:tc>
        <w:tc>
          <w:tcPr/>
          <w:p w:rsidR="00000000" w:rsidDel="00000000" w:rsidP="00000000" w:rsidRDefault="00000000" w:rsidRPr="00000000" w14:paraId="0000009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0.0136</w:t>
            </w:r>
            <w:r w:rsidDel="00000000" w:rsidR="00000000" w:rsidRPr="00000000">
              <w:rPr>
                <w:rtl w:val="0"/>
              </w:rPr>
            </w:r>
          </w:p>
        </w:tc>
        <w:tc>
          <w:tcPr/>
          <w:p w:rsidR="00000000" w:rsidDel="00000000" w:rsidP="00000000" w:rsidRDefault="00000000" w:rsidRPr="00000000" w14:paraId="00000097">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0.0001</w:t>
            </w:r>
            <w:r w:rsidDel="00000000" w:rsidR="00000000" w:rsidRPr="00000000">
              <w:rPr>
                <w:rtl w:val="0"/>
              </w:rPr>
            </w:r>
          </w:p>
        </w:tc>
        <w:tc>
          <w:tcPr/>
          <w:p w:rsidR="00000000" w:rsidDel="00000000" w:rsidP="00000000" w:rsidRDefault="00000000" w:rsidRPr="00000000" w14:paraId="0000009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0.0044</w:t>
            </w:r>
            <w:r w:rsidDel="00000000" w:rsidR="00000000" w:rsidRPr="00000000">
              <w:rPr>
                <w:rtl w:val="0"/>
              </w:rPr>
            </w:r>
          </w:p>
        </w:tc>
      </w:tr>
      <w:tr>
        <w:trPr>
          <w:cantSplit w:val="0"/>
          <w:tblHeader w:val="0"/>
        </w:trPr>
        <w:tc>
          <w:tcPr/>
          <w:p w:rsidR="00000000" w:rsidDel="00000000" w:rsidP="00000000" w:rsidRDefault="00000000" w:rsidRPr="00000000" w14:paraId="0000009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25</w:t>
            </w:r>
            <w:r w:rsidDel="00000000" w:rsidR="00000000" w:rsidRPr="00000000">
              <w:rPr>
                <w:rtl w:val="0"/>
              </w:rPr>
            </w:r>
          </w:p>
        </w:tc>
        <w:tc>
          <w:tcPr/>
          <w:p w:rsidR="00000000" w:rsidDel="00000000" w:rsidP="00000000" w:rsidRDefault="00000000" w:rsidRPr="00000000" w14:paraId="0000009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Stint_lag3</w:t>
            </w:r>
            <w:r w:rsidDel="00000000" w:rsidR="00000000" w:rsidRPr="00000000">
              <w:rPr>
                <w:rtl w:val="0"/>
              </w:rPr>
            </w:r>
          </w:p>
        </w:tc>
        <w:tc>
          <w:tcPr/>
          <w:p w:rsidR="00000000" w:rsidDel="00000000" w:rsidP="00000000" w:rsidRDefault="00000000" w:rsidRPr="00000000" w14:paraId="0000009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9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0.0136</w:t>
            </w:r>
            <w:r w:rsidDel="00000000" w:rsidR="00000000" w:rsidRPr="00000000">
              <w:rPr>
                <w:rtl w:val="0"/>
              </w:rPr>
            </w:r>
          </w:p>
        </w:tc>
        <w:tc>
          <w:tcPr/>
          <w:p w:rsidR="00000000" w:rsidDel="00000000" w:rsidP="00000000" w:rsidRDefault="00000000" w:rsidRPr="00000000" w14:paraId="0000009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0.0001</w:t>
            </w:r>
            <w:r w:rsidDel="00000000" w:rsidR="00000000" w:rsidRPr="00000000">
              <w:rPr>
                <w:rtl w:val="0"/>
              </w:rPr>
            </w:r>
          </w:p>
        </w:tc>
        <w:tc>
          <w:tcPr/>
          <w:p w:rsidR="00000000" w:rsidDel="00000000" w:rsidP="00000000" w:rsidRDefault="00000000" w:rsidRPr="00000000" w14:paraId="0000009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0.0035</w:t>
            </w:r>
            <w:r w:rsidDel="00000000" w:rsidR="00000000" w:rsidRPr="00000000">
              <w:rPr>
                <w:rtl w:val="0"/>
              </w:rPr>
            </w:r>
          </w:p>
        </w:tc>
      </w:tr>
    </w:tbl>
    <w:p w:rsidR="00000000" w:rsidDel="00000000" w:rsidP="00000000" w:rsidRDefault="00000000" w:rsidRPr="00000000" w14:paraId="0000009F">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 xml:space="preserve">Table S2b.</w:t>
      </w:r>
      <w:r w:rsidDel="00000000" w:rsidR="00000000" w:rsidRPr="00000000">
        <w:rPr>
          <w:rFonts w:ascii="Times New Roman" w:cs="Times New Roman" w:eastAsia="Times New Roman" w:hAnsi="Times New Roman"/>
          <w:b w:val="0"/>
          <w:bCs w:val="0"/>
          <w:sz w:val="24"/>
          <w:szCs w:val="24"/>
          <w:rtl w:val="0"/>
        </w:rPr>
        <w:t xml:space="preserve"> Share of the total mean absolute SHAP attribution and of the total permutation R² drop by feature category, for XGBoost on the held-out 2025 season.</w:t>
      </w:r>
      <w:r w:rsidDel="00000000" w:rsidR="00000000" w:rsidRPr="00000000">
        <w:rPr>
          <w:rFonts w:ascii="Times New Roman" w:cs="Times New Roman" w:eastAsia="Times New Roman" w:hAnsi="Times New Roman"/>
          <w:b w:val="0"/>
          <w:bCs w:val="0"/>
          <w:sz w:val="24"/>
          <w:szCs w:val="24"/>
          <w:rtl w:val="0"/>
        </w:rPr>
        <w:t xml:space="preserve"> Negative permutation drops are set to zero before the shares are computed.</w:t>
      </w:r>
      <w:r w:rsidDel="00000000" w:rsidR="00000000" w:rsidRPr="00000000">
        <w:rPr>
          <w:rtl w:val="0"/>
        </w:rPr>
      </w:r>
    </w:p>
    <w:tbl>
      <w:tblPr>
        <w:tblStyle w:val="Table2"/>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36"/>
        <w:gridCol w:w="1152"/>
        <w:gridCol w:w="2592"/>
        <w:gridCol w:w="2880"/>
      </w:tblGrid>
      <w:tr>
        <w:trPr>
          <w:cantSplit w:val="0"/>
          <w:tblHeader w:val="1"/>
        </w:trPr>
        <w:tc>
          <w:tcPr/>
          <w:p w:rsidR="00000000" w:rsidDel="00000000" w:rsidP="00000000" w:rsidRDefault="00000000" w:rsidRPr="00000000" w14:paraId="000000A0">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Category</w:t>
            </w:r>
            <w:r w:rsidDel="00000000" w:rsidR="00000000" w:rsidRPr="00000000">
              <w:rPr>
                <w:rtl w:val="0"/>
              </w:rPr>
            </w:r>
          </w:p>
        </w:tc>
        <w:tc>
          <w:tcPr/>
          <w:p w:rsidR="00000000" w:rsidDel="00000000" w:rsidP="00000000" w:rsidRDefault="00000000" w:rsidRPr="00000000" w14:paraId="000000A1">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Features</w:t>
            </w:r>
            <w:r w:rsidDel="00000000" w:rsidR="00000000" w:rsidRPr="00000000">
              <w:rPr>
                <w:rtl w:val="0"/>
              </w:rPr>
            </w:r>
          </w:p>
        </w:tc>
        <w:tc>
          <w:tcPr/>
          <w:p w:rsidR="00000000" w:rsidDel="00000000" w:rsidP="00000000" w:rsidRDefault="00000000" w:rsidRPr="00000000" w14:paraId="000000A2">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Share of total |SHAP| (%)</w:t>
            </w:r>
            <w:r w:rsidDel="00000000" w:rsidR="00000000" w:rsidRPr="00000000">
              <w:rPr>
                <w:rtl w:val="0"/>
              </w:rPr>
            </w:r>
          </w:p>
        </w:tc>
        <w:tc>
          <w:tcPr/>
          <w:p w:rsidR="00000000" w:rsidDel="00000000" w:rsidP="00000000" w:rsidRDefault="00000000" w:rsidRPr="00000000" w14:paraId="000000A3">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Share of total permutation R² drop (%)</w:t>
            </w:r>
            <w:r w:rsidDel="00000000" w:rsidR="00000000" w:rsidRPr="00000000">
              <w:rPr>
                <w:rtl w:val="0"/>
              </w:rPr>
            </w:r>
          </w:p>
        </w:tc>
      </w:tr>
      <w:tr>
        <w:trPr>
          <w:cantSplit w:val="0"/>
          <w:tblHeader w:val="0"/>
        </w:trPr>
        <w:tc>
          <w:tcPr/>
          <w:p w:rsidR="00000000" w:rsidDel="00000000" w:rsidP="00000000" w:rsidRDefault="00000000" w:rsidRPr="00000000" w14:paraId="000000A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w:t>
            </w:r>
            <w:r w:rsidDel="00000000" w:rsidR="00000000" w:rsidRPr="00000000">
              <w:rPr>
                <w:rtl w:val="0"/>
              </w:rPr>
            </w:r>
          </w:p>
        </w:tc>
        <w:tc>
          <w:tcPr/>
          <w:p w:rsidR="00000000" w:rsidDel="00000000" w:rsidP="00000000" w:rsidRDefault="00000000" w:rsidRPr="00000000" w14:paraId="000000A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12</w:t>
            </w:r>
            <w:r w:rsidDel="00000000" w:rsidR="00000000" w:rsidRPr="00000000">
              <w:rPr>
                <w:rtl w:val="0"/>
              </w:rPr>
            </w:r>
          </w:p>
        </w:tc>
        <w:tc>
          <w:tcPr/>
          <w:p w:rsidR="00000000" w:rsidDel="00000000" w:rsidP="00000000" w:rsidRDefault="00000000" w:rsidRPr="00000000" w14:paraId="000000A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79.57</w:t>
            </w:r>
            <w:r w:rsidDel="00000000" w:rsidR="00000000" w:rsidRPr="00000000">
              <w:rPr>
                <w:rtl w:val="0"/>
              </w:rPr>
            </w:r>
          </w:p>
        </w:tc>
        <w:tc>
          <w:tcPr/>
          <w:p w:rsidR="00000000" w:rsidDel="00000000" w:rsidP="00000000" w:rsidRDefault="00000000" w:rsidRPr="00000000" w14:paraId="000000A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97.59</w:t>
            </w:r>
            <w:r w:rsidDel="00000000" w:rsidR="00000000" w:rsidRPr="00000000">
              <w:rPr>
                <w:rtl w:val="0"/>
              </w:rPr>
            </w:r>
          </w:p>
        </w:tc>
      </w:tr>
      <w:tr>
        <w:trPr>
          <w:cantSplit w:val="0"/>
          <w:tblHeader w:val="0"/>
        </w:trPr>
        <w:tc>
          <w:tcPr/>
          <w:p w:rsidR="00000000" w:rsidDel="00000000" w:rsidP="00000000" w:rsidRDefault="00000000" w:rsidRPr="00000000" w14:paraId="000000A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A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75</w:t>
            </w:r>
            <w:r w:rsidDel="00000000" w:rsidR="00000000" w:rsidRPr="00000000">
              <w:rPr>
                <w:rtl w:val="0"/>
              </w:rPr>
            </w:r>
          </w:p>
        </w:tc>
        <w:tc>
          <w:tcPr/>
          <w:p w:rsidR="00000000" w:rsidDel="00000000" w:rsidP="00000000" w:rsidRDefault="00000000" w:rsidRPr="00000000" w14:paraId="000000A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10.96</w:t>
            </w:r>
            <w:r w:rsidDel="00000000" w:rsidR="00000000" w:rsidRPr="00000000">
              <w:rPr>
                <w:rtl w:val="0"/>
              </w:rPr>
            </w:r>
          </w:p>
        </w:tc>
        <w:tc>
          <w:tcPr/>
          <w:p w:rsidR="00000000" w:rsidDel="00000000" w:rsidP="00000000" w:rsidRDefault="00000000" w:rsidRPr="00000000" w14:paraId="000000A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1.84</w:t>
            </w:r>
            <w:r w:rsidDel="00000000" w:rsidR="00000000" w:rsidRPr="00000000">
              <w:rPr>
                <w:rtl w:val="0"/>
              </w:rPr>
            </w:r>
          </w:p>
        </w:tc>
      </w:tr>
      <w:tr>
        <w:trPr>
          <w:cantSplit w:val="0"/>
          <w:tblHeader w:val="0"/>
        </w:trPr>
        <w:tc>
          <w:tcPr/>
          <w:p w:rsidR="00000000" w:rsidDel="00000000" w:rsidP="00000000" w:rsidRDefault="00000000" w:rsidRPr="00000000" w14:paraId="000000A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Telemetry</w:t>
            </w:r>
            <w:r w:rsidDel="00000000" w:rsidR="00000000" w:rsidRPr="00000000">
              <w:rPr>
                <w:rtl w:val="0"/>
              </w:rPr>
            </w:r>
          </w:p>
        </w:tc>
        <w:tc>
          <w:tcPr/>
          <w:p w:rsidR="00000000" w:rsidDel="00000000" w:rsidP="00000000" w:rsidRDefault="00000000" w:rsidRPr="00000000" w14:paraId="000000A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80</w:t>
            </w:r>
            <w:r w:rsidDel="00000000" w:rsidR="00000000" w:rsidRPr="00000000">
              <w:rPr>
                <w:rtl w:val="0"/>
              </w:rPr>
            </w:r>
          </w:p>
        </w:tc>
        <w:tc>
          <w:tcPr/>
          <w:p w:rsidR="00000000" w:rsidDel="00000000" w:rsidP="00000000" w:rsidRDefault="00000000" w:rsidRPr="00000000" w14:paraId="000000A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3.99</w:t>
            </w:r>
            <w:r w:rsidDel="00000000" w:rsidR="00000000" w:rsidRPr="00000000">
              <w:rPr>
                <w:rtl w:val="0"/>
              </w:rPr>
            </w:r>
          </w:p>
        </w:tc>
        <w:tc>
          <w:tcPr/>
          <w:p w:rsidR="00000000" w:rsidDel="00000000" w:rsidP="00000000" w:rsidRDefault="00000000" w:rsidRPr="00000000" w14:paraId="000000A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0.13</w:t>
            </w:r>
            <w:r w:rsidDel="00000000" w:rsidR="00000000" w:rsidRPr="00000000">
              <w:rPr>
                <w:rtl w:val="0"/>
              </w:rPr>
            </w:r>
          </w:p>
        </w:tc>
      </w:tr>
      <w:tr>
        <w:trPr>
          <w:cantSplit w:val="0"/>
          <w:tblHeader w:val="0"/>
        </w:trPr>
        <w:tc>
          <w:tcPr/>
          <w:p w:rsidR="00000000" w:rsidDel="00000000" w:rsidP="00000000" w:rsidRDefault="00000000" w:rsidRPr="00000000" w14:paraId="000000B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Weather</w:t>
            </w:r>
            <w:r w:rsidDel="00000000" w:rsidR="00000000" w:rsidRPr="00000000">
              <w:rPr>
                <w:rtl w:val="0"/>
              </w:rPr>
            </w:r>
          </w:p>
        </w:tc>
        <w:tc>
          <w:tcPr/>
          <w:p w:rsidR="00000000" w:rsidDel="00000000" w:rsidP="00000000" w:rsidRDefault="00000000" w:rsidRPr="00000000" w14:paraId="000000B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41</w:t>
            </w:r>
            <w:r w:rsidDel="00000000" w:rsidR="00000000" w:rsidRPr="00000000">
              <w:rPr>
                <w:rtl w:val="0"/>
              </w:rPr>
            </w:r>
          </w:p>
        </w:tc>
        <w:tc>
          <w:tcPr/>
          <w:p w:rsidR="00000000" w:rsidDel="00000000" w:rsidP="00000000" w:rsidRDefault="00000000" w:rsidRPr="00000000" w14:paraId="000000B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0.90</w:t>
            </w:r>
            <w:r w:rsidDel="00000000" w:rsidR="00000000" w:rsidRPr="00000000">
              <w:rPr>
                <w:rtl w:val="0"/>
              </w:rPr>
            </w:r>
          </w:p>
        </w:tc>
        <w:tc>
          <w:tcPr/>
          <w:p w:rsidR="00000000" w:rsidDel="00000000" w:rsidP="00000000" w:rsidRDefault="00000000" w:rsidRPr="00000000" w14:paraId="000000B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0.10</w:t>
            </w:r>
            <w:r w:rsidDel="00000000" w:rsidR="00000000" w:rsidRPr="00000000">
              <w:rPr>
                <w:rtl w:val="0"/>
              </w:rPr>
            </w:r>
          </w:p>
        </w:tc>
      </w:tr>
      <w:tr>
        <w:trPr>
          <w:cantSplit w:val="0"/>
          <w:tblHeader w:val="0"/>
        </w:trPr>
        <w:tc>
          <w:tcPr/>
          <w:p w:rsidR="00000000" w:rsidDel="00000000" w:rsidP="00000000" w:rsidRDefault="00000000" w:rsidRPr="00000000" w14:paraId="000000B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Circuit</w:t>
            </w:r>
            <w:r w:rsidDel="00000000" w:rsidR="00000000" w:rsidRPr="00000000">
              <w:rPr>
                <w:rtl w:val="0"/>
              </w:rPr>
            </w:r>
          </w:p>
        </w:tc>
        <w:tc>
          <w:tcPr/>
          <w:p w:rsidR="00000000" w:rsidDel="00000000" w:rsidP="00000000" w:rsidRDefault="00000000" w:rsidRPr="00000000" w14:paraId="000000B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w:t>
            </w:r>
            <w:r w:rsidDel="00000000" w:rsidR="00000000" w:rsidRPr="00000000">
              <w:rPr>
                <w:rtl w:val="0"/>
              </w:rPr>
            </w:r>
          </w:p>
        </w:tc>
        <w:tc>
          <w:tcPr/>
          <w:p w:rsidR="00000000" w:rsidDel="00000000" w:rsidP="00000000" w:rsidRDefault="00000000" w:rsidRPr="00000000" w14:paraId="000000B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1.90</w:t>
            </w:r>
            <w:r w:rsidDel="00000000" w:rsidR="00000000" w:rsidRPr="00000000">
              <w:rPr>
                <w:rtl w:val="0"/>
              </w:rPr>
            </w:r>
          </w:p>
        </w:tc>
        <w:tc>
          <w:tcPr/>
          <w:p w:rsidR="00000000" w:rsidDel="00000000" w:rsidP="00000000" w:rsidRDefault="00000000" w:rsidRPr="00000000" w14:paraId="000000B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0.09</w:t>
            </w:r>
            <w:r w:rsidDel="00000000" w:rsidR="00000000" w:rsidRPr="00000000">
              <w:rPr>
                <w:rtl w:val="0"/>
              </w:rPr>
            </w:r>
          </w:p>
        </w:tc>
      </w:tr>
      <w:tr>
        <w:trPr>
          <w:cantSplit w:val="0"/>
          <w:tblHeader w:val="0"/>
        </w:trPr>
        <w:tc>
          <w:tcPr/>
          <w:p w:rsidR="00000000" w:rsidDel="00000000" w:rsidP="00000000" w:rsidRDefault="00000000" w:rsidRPr="00000000" w14:paraId="000000B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Identity</w:t>
            </w:r>
            <w:r w:rsidDel="00000000" w:rsidR="00000000" w:rsidRPr="00000000">
              <w:rPr>
                <w:rtl w:val="0"/>
              </w:rPr>
            </w:r>
          </w:p>
        </w:tc>
        <w:tc>
          <w:tcPr/>
          <w:p w:rsidR="00000000" w:rsidDel="00000000" w:rsidP="00000000" w:rsidRDefault="00000000" w:rsidRPr="00000000" w14:paraId="000000B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w:t>
            </w:r>
            <w:r w:rsidDel="00000000" w:rsidR="00000000" w:rsidRPr="00000000">
              <w:rPr>
                <w:rtl w:val="0"/>
              </w:rPr>
            </w:r>
          </w:p>
        </w:tc>
        <w:tc>
          <w:tcPr/>
          <w:p w:rsidR="00000000" w:rsidDel="00000000" w:rsidP="00000000" w:rsidRDefault="00000000" w:rsidRPr="00000000" w14:paraId="000000B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1.95</w:t>
            </w:r>
            <w:r w:rsidDel="00000000" w:rsidR="00000000" w:rsidRPr="00000000">
              <w:rPr>
                <w:rtl w:val="0"/>
              </w:rPr>
            </w:r>
          </w:p>
        </w:tc>
        <w:tc>
          <w:tcPr/>
          <w:p w:rsidR="00000000" w:rsidDel="00000000" w:rsidP="00000000" w:rsidRDefault="00000000" w:rsidRPr="00000000" w14:paraId="000000B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0.15</w:t>
            </w:r>
            <w:r w:rsidDel="00000000" w:rsidR="00000000" w:rsidRPr="00000000">
              <w:rPr>
                <w:rtl w:val="0"/>
              </w:rPr>
            </w:r>
          </w:p>
        </w:tc>
      </w:tr>
      <w:tr>
        <w:trPr>
          <w:cantSplit w:val="0"/>
          <w:tblHeader w:val="0"/>
        </w:trPr>
        <w:tc>
          <w:tcPr/>
          <w:p w:rsidR="00000000" w:rsidDel="00000000" w:rsidP="00000000" w:rsidRDefault="00000000" w:rsidRPr="00000000" w14:paraId="000000B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Always kept</w:t>
            </w:r>
            <w:r w:rsidDel="00000000" w:rsidR="00000000" w:rsidRPr="00000000">
              <w:rPr>
                <w:rtl w:val="0"/>
              </w:rPr>
            </w:r>
          </w:p>
        </w:tc>
        <w:tc>
          <w:tcPr/>
          <w:p w:rsidR="00000000" w:rsidDel="00000000" w:rsidP="00000000" w:rsidRDefault="00000000" w:rsidRPr="00000000" w14:paraId="000000B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w:t>
            </w:r>
            <w:r w:rsidDel="00000000" w:rsidR="00000000" w:rsidRPr="00000000">
              <w:rPr>
                <w:rtl w:val="0"/>
              </w:rPr>
            </w:r>
          </w:p>
        </w:tc>
        <w:tc>
          <w:tcPr/>
          <w:p w:rsidR="00000000" w:rsidDel="00000000" w:rsidP="00000000" w:rsidRDefault="00000000" w:rsidRPr="00000000" w14:paraId="000000B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0.72</w:t>
            </w:r>
            <w:r w:rsidDel="00000000" w:rsidR="00000000" w:rsidRPr="00000000">
              <w:rPr>
                <w:rtl w:val="0"/>
              </w:rPr>
            </w:r>
          </w:p>
        </w:tc>
        <w:tc>
          <w:tcPr/>
          <w:p w:rsidR="00000000" w:rsidDel="00000000" w:rsidP="00000000" w:rsidRDefault="00000000" w:rsidRPr="00000000" w14:paraId="000000B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0.09</w:t>
            </w:r>
            <w:r w:rsidDel="00000000" w:rsidR="00000000" w:rsidRPr="00000000">
              <w:rPr>
                <w:rtl w:val="0"/>
              </w:rPr>
            </w:r>
          </w:p>
        </w:tc>
      </w:tr>
      <w:tr>
        <w:trPr>
          <w:cantSplit w:val="0"/>
          <w:tblHeader w:val="0"/>
        </w:trPr>
        <w:tc>
          <w:tcPr/>
          <w:p w:rsidR="00000000" w:rsidDel="00000000" w:rsidP="00000000" w:rsidRDefault="00000000" w:rsidRPr="00000000" w14:paraId="000000C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Total</w:t>
            </w:r>
            <w:r w:rsidDel="00000000" w:rsidR="00000000" w:rsidRPr="00000000">
              <w:rPr>
                <w:rtl w:val="0"/>
              </w:rPr>
            </w:r>
          </w:p>
        </w:tc>
        <w:tc>
          <w:tcPr/>
          <w:p w:rsidR="00000000" w:rsidDel="00000000" w:rsidP="00000000" w:rsidRDefault="00000000" w:rsidRPr="00000000" w14:paraId="000000C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236</w:t>
            </w:r>
            <w:r w:rsidDel="00000000" w:rsidR="00000000" w:rsidRPr="00000000">
              <w:rPr>
                <w:rtl w:val="0"/>
              </w:rPr>
            </w:r>
          </w:p>
        </w:tc>
        <w:tc>
          <w:tcPr/>
          <w:p w:rsidR="00000000" w:rsidDel="00000000" w:rsidP="00000000" w:rsidRDefault="00000000" w:rsidRPr="00000000" w14:paraId="000000C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100.00</w:t>
            </w:r>
            <w:r w:rsidDel="00000000" w:rsidR="00000000" w:rsidRPr="00000000">
              <w:rPr>
                <w:rtl w:val="0"/>
              </w:rPr>
            </w:r>
          </w:p>
        </w:tc>
        <w:tc>
          <w:tcPr/>
          <w:p w:rsidR="00000000" w:rsidDel="00000000" w:rsidP="00000000" w:rsidRDefault="00000000" w:rsidRPr="00000000" w14:paraId="000000C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100.00</w:t>
            </w:r>
            <w:r w:rsidDel="00000000" w:rsidR="00000000" w:rsidRPr="00000000">
              <w:rPr>
                <w:rtl w:val="0"/>
              </w:rPr>
            </w:r>
          </w:p>
        </w:tc>
      </w:tr>
    </w:tbl>
    <w:p w:rsidR="00000000" w:rsidDel="00000000" w:rsidP="00000000" w:rsidRDefault="00000000" w:rsidRPr="00000000" w14:paraId="000000C4">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 xml:space="preserve">Table S3.</w:t>
      </w:r>
      <w:r w:rsidDel="00000000" w:rsidR="00000000" w:rsidRPr="00000000">
        <w:rPr>
          <w:rFonts w:ascii="Times New Roman" w:cs="Times New Roman" w:eastAsia="Times New Roman" w:hAnsi="Times New Roman"/>
          <w:b w:val="0"/>
          <w:bCs w:val="0"/>
          <w:sz w:val="24"/>
          <w:szCs w:val="24"/>
          <w:rtl w:val="0"/>
        </w:rPr>
        <w:t xml:space="preserve"> R² and MAE for the full XGBoost model and each of the six leave</w:t>
      </w:r>
      <w:r w:rsidDel="00000000" w:rsidR="00000000" w:rsidRPr="00000000">
        <w:rPr>
          <w:rtl w:val="0"/>
        </w:rPr>
        <w:t xml:space="preserve"> </w:t>
      </w:r>
      <w:r w:rsidDel="00000000" w:rsidR="00000000" w:rsidRPr="00000000">
        <w:rPr>
          <w:rFonts w:ascii="Times New Roman" w:cs="Times New Roman" w:eastAsia="Times New Roman" w:hAnsi="Times New Roman"/>
          <w:b w:val="0"/>
          <w:bCs w:val="0"/>
          <w:sz w:val="24"/>
          <w:szCs w:val="24"/>
          <w:rtl w:val="0"/>
        </w:rPr>
        <w:t xml:space="preserve">one</w:t>
      </w:r>
      <w:r w:rsidDel="00000000" w:rsidR="00000000" w:rsidRPr="00000000">
        <w:rPr>
          <w:rtl w:val="0"/>
        </w:rPr>
        <w:t xml:space="preserve"> </w:t>
      </w:r>
      <w:r w:rsidDel="00000000" w:rsidR="00000000" w:rsidRPr="00000000">
        <w:rPr>
          <w:rFonts w:ascii="Times New Roman" w:cs="Times New Roman" w:eastAsia="Times New Roman" w:hAnsi="Times New Roman"/>
          <w:b w:val="0"/>
          <w:bCs w:val="0"/>
          <w:sz w:val="24"/>
          <w:szCs w:val="24"/>
          <w:rtl w:val="0"/>
        </w:rPr>
        <w:t xml:space="preserve">categor</w:t>
      </w:r>
      <w:r w:rsidDel="00000000" w:rsidR="00000000" w:rsidRPr="00000000">
        <w:rPr>
          <w:rtl w:val="0"/>
        </w:rPr>
        <w:t xml:space="preserve">y </w:t>
      </w:r>
      <w:r w:rsidDel="00000000" w:rsidR="00000000" w:rsidRPr="00000000">
        <w:rPr>
          <w:rFonts w:ascii="Times New Roman" w:cs="Times New Roman" w:eastAsia="Times New Roman" w:hAnsi="Times New Roman"/>
          <w:b w:val="0"/>
          <w:bCs w:val="0"/>
          <w:sz w:val="24"/>
          <w:szCs w:val="24"/>
          <w:rtl w:val="0"/>
        </w:rPr>
        <w:t xml:space="preserve">out ablation runs, each independently retuned over the same grid, on selection Windows 1</w:t>
      </w:r>
      <w:r w:rsidDel="00000000" w:rsidR="00000000" w:rsidRPr="00000000">
        <w:rPr>
          <w:rtl w:val="0"/>
        </w:rPr>
        <w:t xml:space="preserve"> - </w:t>
      </w:r>
      <w:r w:rsidDel="00000000" w:rsidR="00000000" w:rsidRPr="00000000">
        <w:rPr>
          <w:rFonts w:ascii="Times New Roman" w:cs="Times New Roman" w:eastAsia="Times New Roman" w:hAnsi="Times New Roman"/>
          <w:b w:val="0"/>
          <w:bCs w:val="0"/>
          <w:sz w:val="24"/>
          <w:szCs w:val="24"/>
          <w:rtl w:val="0"/>
        </w:rPr>
        <w:t xml:space="preserve">4 (testing the 2021</w:t>
      </w:r>
      <w:r w:rsidDel="00000000" w:rsidR="00000000" w:rsidRPr="00000000">
        <w:rPr>
          <w:rtl w:val="0"/>
        </w:rPr>
        <w:t xml:space="preserve"> - </w:t>
      </w:r>
      <w:r w:rsidDel="00000000" w:rsidR="00000000" w:rsidRPr="00000000">
        <w:rPr>
          <w:rFonts w:ascii="Times New Roman" w:cs="Times New Roman" w:eastAsia="Times New Roman" w:hAnsi="Times New Roman"/>
          <w:b w:val="0"/>
          <w:bCs w:val="0"/>
          <w:sz w:val="24"/>
          <w:szCs w:val="24"/>
          <w:rtl w:val="0"/>
        </w:rPr>
        <w:t xml:space="preserve">2024 seasons) and the held-out 2025 test season.</w:t>
      </w:r>
      <w:r w:rsidDel="00000000" w:rsidR="00000000" w:rsidRPr="00000000">
        <w:rPr>
          <w:rtl w:val="0"/>
        </w:rPr>
      </w:r>
    </w:p>
    <w:tbl>
      <w:tblPr>
        <w:tblStyle w:val="Table3"/>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792"/>
        <w:gridCol w:w="2232"/>
        <w:gridCol w:w="1267"/>
        <w:gridCol w:w="1267"/>
        <w:gridCol w:w="1267"/>
        <w:gridCol w:w="1267"/>
        <w:gridCol w:w="1268"/>
      </w:tblGrid>
      <w:tr>
        <w:trPr>
          <w:cantSplit w:val="0"/>
          <w:tblHeader w:val="1"/>
        </w:trPr>
        <w:tc>
          <w:tcPr/>
          <w:p w:rsidR="00000000" w:rsidDel="00000000" w:rsidP="00000000" w:rsidRDefault="00000000" w:rsidRPr="00000000" w14:paraId="000000C5">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Metric</w:t>
            </w:r>
            <w:r w:rsidDel="00000000" w:rsidR="00000000" w:rsidRPr="00000000">
              <w:rPr>
                <w:rtl w:val="0"/>
              </w:rPr>
            </w:r>
          </w:p>
        </w:tc>
        <w:tc>
          <w:tcPr/>
          <w:p w:rsidR="00000000" w:rsidDel="00000000" w:rsidP="00000000" w:rsidRDefault="00000000" w:rsidRPr="00000000" w14:paraId="000000C6">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Feature set</w:t>
            </w:r>
            <w:r w:rsidDel="00000000" w:rsidR="00000000" w:rsidRPr="00000000">
              <w:rPr>
                <w:rtl w:val="0"/>
              </w:rPr>
            </w:r>
          </w:p>
        </w:tc>
        <w:tc>
          <w:tcPr/>
          <w:p w:rsidR="00000000" w:rsidDel="00000000" w:rsidP="00000000" w:rsidRDefault="00000000" w:rsidRPr="00000000" w14:paraId="000000C7">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W1 (2021)</w:t>
              <w:br w:type="textWrapping"/>
              <w:t xml:space="preserve">n = 22,070</w:t>
            </w:r>
            <w:r w:rsidDel="00000000" w:rsidR="00000000" w:rsidRPr="00000000">
              <w:rPr>
                <w:rtl w:val="0"/>
              </w:rPr>
            </w:r>
          </w:p>
        </w:tc>
        <w:tc>
          <w:tcPr/>
          <w:p w:rsidR="00000000" w:rsidDel="00000000" w:rsidP="00000000" w:rsidRDefault="00000000" w:rsidRPr="00000000" w14:paraId="000000C8">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W2 (2022)</w:t>
              <w:br w:type="textWrapping"/>
              <w:t xml:space="preserve">n = 21,752</w:t>
            </w:r>
            <w:r w:rsidDel="00000000" w:rsidR="00000000" w:rsidRPr="00000000">
              <w:rPr>
                <w:rtl w:val="0"/>
              </w:rPr>
            </w:r>
          </w:p>
        </w:tc>
        <w:tc>
          <w:tcPr/>
          <w:p w:rsidR="00000000" w:rsidDel="00000000" w:rsidP="00000000" w:rsidRDefault="00000000" w:rsidRPr="00000000" w14:paraId="000000C9">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W3 (2023)</w:t>
              <w:br w:type="textWrapping"/>
              <w:t xml:space="preserve">n = 22,682</w:t>
            </w:r>
            <w:r w:rsidDel="00000000" w:rsidR="00000000" w:rsidRPr="00000000">
              <w:rPr>
                <w:rtl w:val="0"/>
              </w:rPr>
            </w:r>
          </w:p>
        </w:tc>
        <w:tc>
          <w:tcPr/>
          <w:p w:rsidR="00000000" w:rsidDel="00000000" w:rsidP="00000000" w:rsidRDefault="00000000" w:rsidRPr="00000000" w14:paraId="000000CA">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W4 (2024)</w:t>
              <w:br w:type="textWrapping"/>
              <w:t xml:space="preserve">n = 24,956</w:t>
            </w:r>
            <w:r w:rsidDel="00000000" w:rsidR="00000000" w:rsidRPr="00000000">
              <w:rPr>
                <w:rtl w:val="0"/>
              </w:rPr>
            </w:r>
          </w:p>
        </w:tc>
        <w:tc>
          <w:tcPr/>
          <w:p w:rsidR="00000000" w:rsidDel="00000000" w:rsidP="00000000" w:rsidRDefault="00000000" w:rsidRPr="00000000" w14:paraId="000000CB">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W5 (2025, test)</w:t>
              <w:br w:type="textWrapping"/>
              <w:t xml:space="preserve">n = 24,946</w:t>
            </w:r>
            <w:r w:rsidDel="00000000" w:rsidR="00000000" w:rsidRPr="00000000">
              <w:rPr>
                <w:rtl w:val="0"/>
              </w:rPr>
            </w:r>
          </w:p>
        </w:tc>
      </w:tr>
      <w:tr>
        <w:trPr>
          <w:cantSplit w:val="0"/>
          <w:tblHeader w:val="0"/>
        </w:trPr>
        <w:tc>
          <w:tcPr/>
          <w:p w:rsidR="00000000" w:rsidDel="00000000" w:rsidP="00000000" w:rsidRDefault="00000000" w:rsidRPr="00000000" w14:paraId="000000C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R²</w:t>
            </w:r>
            <w:r w:rsidDel="00000000" w:rsidR="00000000" w:rsidRPr="00000000">
              <w:rPr>
                <w:rtl w:val="0"/>
              </w:rPr>
            </w:r>
          </w:p>
        </w:tc>
        <w:tc>
          <w:tcPr/>
          <w:p w:rsidR="00000000" w:rsidDel="00000000" w:rsidP="00000000" w:rsidRDefault="00000000" w:rsidRPr="00000000" w14:paraId="000000C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features</w:t>
            </w:r>
            <w:r w:rsidDel="00000000" w:rsidR="00000000" w:rsidRPr="00000000">
              <w:rPr>
                <w:rtl w:val="0"/>
              </w:rPr>
            </w:r>
          </w:p>
        </w:tc>
        <w:tc>
          <w:tcPr/>
          <w:p w:rsidR="00000000" w:rsidDel="00000000" w:rsidP="00000000" w:rsidRDefault="00000000" w:rsidRPr="00000000" w14:paraId="000000C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0.7398</w:t>
            </w:r>
            <w:r w:rsidDel="00000000" w:rsidR="00000000" w:rsidRPr="00000000">
              <w:rPr>
                <w:rtl w:val="0"/>
              </w:rPr>
            </w:r>
          </w:p>
        </w:tc>
        <w:tc>
          <w:tcPr/>
          <w:p w:rsidR="00000000" w:rsidDel="00000000" w:rsidP="00000000" w:rsidRDefault="00000000" w:rsidRPr="00000000" w14:paraId="000000C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0.7643</w:t>
            </w:r>
            <w:r w:rsidDel="00000000" w:rsidR="00000000" w:rsidRPr="00000000">
              <w:rPr>
                <w:rtl w:val="0"/>
              </w:rPr>
            </w:r>
          </w:p>
        </w:tc>
        <w:tc>
          <w:tcPr/>
          <w:p w:rsidR="00000000" w:rsidDel="00000000" w:rsidP="00000000" w:rsidRDefault="00000000" w:rsidRPr="00000000" w14:paraId="000000D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0.8000</w:t>
            </w:r>
            <w:r w:rsidDel="00000000" w:rsidR="00000000" w:rsidRPr="00000000">
              <w:rPr>
                <w:rtl w:val="0"/>
              </w:rPr>
            </w:r>
          </w:p>
        </w:tc>
        <w:tc>
          <w:tcPr/>
          <w:p w:rsidR="00000000" w:rsidDel="00000000" w:rsidP="00000000" w:rsidRDefault="00000000" w:rsidRPr="00000000" w14:paraId="000000D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0.8000</w:t>
            </w:r>
            <w:r w:rsidDel="00000000" w:rsidR="00000000" w:rsidRPr="00000000">
              <w:rPr>
                <w:rtl w:val="0"/>
              </w:rPr>
            </w:r>
          </w:p>
        </w:tc>
        <w:tc>
          <w:tcPr/>
          <w:p w:rsidR="00000000" w:rsidDel="00000000" w:rsidP="00000000" w:rsidRDefault="00000000" w:rsidRPr="00000000" w14:paraId="000000D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0.7933</w:t>
            </w:r>
            <w:r w:rsidDel="00000000" w:rsidR="00000000" w:rsidRPr="00000000">
              <w:rPr>
                <w:rtl w:val="0"/>
              </w:rPr>
            </w:r>
          </w:p>
        </w:tc>
      </w:tr>
      <w:tr>
        <w:trPr>
          <w:cantSplit w:val="0"/>
          <w:tblHeader w:val="0"/>
        </w:trPr>
        <w:tc>
          <w:tcPr/>
          <w:p w:rsidR="00000000" w:rsidDel="00000000" w:rsidP="00000000" w:rsidRDefault="00000000" w:rsidRPr="00000000" w14:paraId="000000D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R²</w:t>
            </w:r>
            <w:r w:rsidDel="00000000" w:rsidR="00000000" w:rsidRPr="00000000">
              <w:rPr>
                <w:rtl w:val="0"/>
              </w:rPr>
            </w:r>
          </w:p>
        </w:tc>
        <w:tc>
          <w:tcPr/>
          <w:p w:rsidR="00000000" w:rsidDel="00000000" w:rsidP="00000000" w:rsidRDefault="00000000" w:rsidRPr="00000000" w14:paraId="000000D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position</w:t>
            </w:r>
            <w:r w:rsidDel="00000000" w:rsidR="00000000" w:rsidRPr="00000000">
              <w:rPr>
                <w:rtl w:val="0"/>
              </w:rPr>
            </w:r>
          </w:p>
        </w:tc>
        <w:tc>
          <w:tcPr/>
          <w:p w:rsidR="00000000" w:rsidDel="00000000" w:rsidP="00000000" w:rsidRDefault="00000000" w:rsidRPr="00000000" w14:paraId="000000D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0.4548</w:t>
            </w:r>
            <w:r w:rsidDel="00000000" w:rsidR="00000000" w:rsidRPr="00000000">
              <w:rPr>
                <w:rtl w:val="0"/>
              </w:rPr>
            </w:r>
          </w:p>
        </w:tc>
        <w:tc>
          <w:tcPr/>
          <w:p w:rsidR="00000000" w:rsidDel="00000000" w:rsidP="00000000" w:rsidRDefault="00000000" w:rsidRPr="00000000" w14:paraId="000000D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0.1768</w:t>
            </w:r>
            <w:r w:rsidDel="00000000" w:rsidR="00000000" w:rsidRPr="00000000">
              <w:rPr>
                <w:rtl w:val="0"/>
              </w:rPr>
            </w:r>
          </w:p>
        </w:tc>
        <w:tc>
          <w:tcPr/>
          <w:p w:rsidR="00000000" w:rsidDel="00000000" w:rsidP="00000000" w:rsidRDefault="00000000" w:rsidRPr="00000000" w14:paraId="000000D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0.4071</w:t>
            </w:r>
            <w:r w:rsidDel="00000000" w:rsidR="00000000" w:rsidRPr="00000000">
              <w:rPr>
                <w:rtl w:val="0"/>
              </w:rPr>
            </w:r>
          </w:p>
        </w:tc>
        <w:tc>
          <w:tcPr/>
          <w:p w:rsidR="00000000" w:rsidDel="00000000" w:rsidP="00000000" w:rsidRDefault="00000000" w:rsidRPr="00000000" w14:paraId="000000D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0.3481</w:t>
            </w:r>
            <w:r w:rsidDel="00000000" w:rsidR="00000000" w:rsidRPr="00000000">
              <w:rPr>
                <w:rtl w:val="0"/>
              </w:rPr>
            </w:r>
          </w:p>
        </w:tc>
        <w:tc>
          <w:tcPr/>
          <w:p w:rsidR="00000000" w:rsidDel="00000000" w:rsidP="00000000" w:rsidRDefault="00000000" w:rsidRPr="00000000" w14:paraId="000000D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0.4176</w:t>
            </w:r>
            <w:r w:rsidDel="00000000" w:rsidR="00000000" w:rsidRPr="00000000">
              <w:rPr>
                <w:rtl w:val="0"/>
              </w:rPr>
            </w:r>
          </w:p>
        </w:tc>
      </w:tr>
      <w:tr>
        <w:trPr>
          <w:cantSplit w:val="0"/>
          <w:tblHeader w:val="0"/>
        </w:trPr>
        <w:tc>
          <w:tcPr/>
          <w:p w:rsidR="00000000" w:rsidDel="00000000" w:rsidP="00000000" w:rsidRDefault="00000000" w:rsidRPr="00000000" w14:paraId="000000D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R²</w:t>
            </w:r>
            <w:r w:rsidDel="00000000" w:rsidR="00000000" w:rsidRPr="00000000">
              <w:rPr>
                <w:rtl w:val="0"/>
              </w:rPr>
            </w:r>
          </w:p>
        </w:tc>
        <w:tc>
          <w:tcPr/>
          <w:p w:rsidR="00000000" w:rsidDel="00000000" w:rsidP="00000000" w:rsidRDefault="00000000" w:rsidRPr="00000000" w14:paraId="000000D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sz w:val="20"/>
                <w:szCs w:val="20"/>
                <w:rtl w:val="0"/>
              </w:rPr>
              <w:t xml:space="preserve">timing &amp; tire</w:t>
            </w:r>
            <w:r w:rsidDel="00000000" w:rsidR="00000000" w:rsidRPr="00000000">
              <w:rPr>
                <w:rtl w:val="0"/>
              </w:rPr>
            </w:r>
          </w:p>
        </w:tc>
        <w:tc>
          <w:tcPr/>
          <w:p w:rsidR="00000000" w:rsidDel="00000000" w:rsidP="00000000" w:rsidRDefault="00000000" w:rsidRPr="00000000" w14:paraId="000000D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0.7283</w:t>
            </w:r>
            <w:r w:rsidDel="00000000" w:rsidR="00000000" w:rsidRPr="00000000">
              <w:rPr>
                <w:rtl w:val="0"/>
              </w:rPr>
            </w:r>
          </w:p>
        </w:tc>
        <w:tc>
          <w:tcPr/>
          <w:p w:rsidR="00000000" w:rsidDel="00000000" w:rsidP="00000000" w:rsidRDefault="00000000" w:rsidRPr="00000000" w14:paraId="000000D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0.7582</w:t>
            </w:r>
            <w:r w:rsidDel="00000000" w:rsidR="00000000" w:rsidRPr="00000000">
              <w:rPr>
                <w:rtl w:val="0"/>
              </w:rPr>
            </w:r>
          </w:p>
        </w:tc>
        <w:tc>
          <w:tcPr/>
          <w:p w:rsidR="00000000" w:rsidDel="00000000" w:rsidP="00000000" w:rsidRDefault="00000000" w:rsidRPr="00000000" w14:paraId="000000D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0.7882</w:t>
            </w:r>
            <w:r w:rsidDel="00000000" w:rsidR="00000000" w:rsidRPr="00000000">
              <w:rPr>
                <w:rtl w:val="0"/>
              </w:rPr>
            </w:r>
          </w:p>
        </w:tc>
        <w:tc>
          <w:tcPr/>
          <w:p w:rsidR="00000000" w:rsidDel="00000000" w:rsidP="00000000" w:rsidRDefault="00000000" w:rsidRPr="00000000" w14:paraId="000000D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0.7928</w:t>
            </w:r>
            <w:r w:rsidDel="00000000" w:rsidR="00000000" w:rsidRPr="00000000">
              <w:rPr>
                <w:rtl w:val="0"/>
              </w:rPr>
            </w:r>
          </w:p>
        </w:tc>
        <w:tc>
          <w:tcPr/>
          <w:p w:rsidR="00000000" w:rsidDel="00000000" w:rsidP="00000000" w:rsidRDefault="00000000" w:rsidRPr="00000000" w14:paraId="000000E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0.7865</w:t>
            </w:r>
            <w:r w:rsidDel="00000000" w:rsidR="00000000" w:rsidRPr="00000000">
              <w:rPr>
                <w:rtl w:val="0"/>
              </w:rPr>
            </w:r>
          </w:p>
        </w:tc>
      </w:tr>
      <w:tr>
        <w:trPr>
          <w:cantSplit w:val="0"/>
          <w:tblHeader w:val="0"/>
        </w:trPr>
        <w:tc>
          <w:tcPr/>
          <w:p w:rsidR="00000000" w:rsidDel="00000000" w:rsidP="00000000" w:rsidRDefault="00000000" w:rsidRPr="00000000" w14:paraId="000000E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R²</w:t>
            </w:r>
            <w:r w:rsidDel="00000000" w:rsidR="00000000" w:rsidRPr="00000000">
              <w:rPr>
                <w:rtl w:val="0"/>
              </w:rPr>
            </w:r>
          </w:p>
        </w:tc>
        <w:tc>
          <w:tcPr/>
          <w:p w:rsidR="00000000" w:rsidDel="00000000" w:rsidP="00000000" w:rsidRDefault="00000000" w:rsidRPr="00000000" w14:paraId="000000E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telemetry</w:t>
            </w:r>
            <w:r w:rsidDel="00000000" w:rsidR="00000000" w:rsidRPr="00000000">
              <w:rPr>
                <w:rtl w:val="0"/>
              </w:rPr>
            </w:r>
          </w:p>
        </w:tc>
        <w:tc>
          <w:tcPr/>
          <w:p w:rsidR="00000000" w:rsidDel="00000000" w:rsidP="00000000" w:rsidRDefault="00000000" w:rsidRPr="00000000" w14:paraId="000000E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0.7385</w:t>
            </w:r>
            <w:r w:rsidDel="00000000" w:rsidR="00000000" w:rsidRPr="00000000">
              <w:rPr>
                <w:rtl w:val="0"/>
              </w:rPr>
            </w:r>
          </w:p>
        </w:tc>
        <w:tc>
          <w:tcPr/>
          <w:p w:rsidR="00000000" w:rsidDel="00000000" w:rsidP="00000000" w:rsidRDefault="00000000" w:rsidRPr="00000000" w14:paraId="000000E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0.7647</w:t>
            </w:r>
            <w:r w:rsidDel="00000000" w:rsidR="00000000" w:rsidRPr="00000000">
              <w:rPr>
                <w:rtl w:val="0"/>
              </w:rPr>
            </w:r>
          </w:p>
        </w:tc>
        <w:tc>
          <w:tcPr/>
          <w:p w:rsidR="00000000" w:rsidDel="00000000" w:rsidP="00000000" w:rsidRDefault="00000000" w:rsidRPr="00000000" w14:paraId="000000E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0.7991</w:t>
            </w:r>
            <w:r w:rsidDel="00000000" w:rsidR="00000000" w:rsidRPr="00000000">
              <w:rPr>
                <w:rtl w:val="0"/>
              </w:rPr>
            </w:r>
          </w:p>
        </w:tc>
        <w:tc>
          <w:tcPr/>
          <w:p w:rsidR="00000000" w:rsidDel="00000000" w:rsidP="00000000" w:rsidRDefault="00000000" w:rsidRPr="00000000" w14:paraId="000000E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0.7996</w:t>
            </w:r>
            <w:r w:rsidDel="00000000" w:rsidR="00000000" w:rsidRPr="00000000">
              <w:rPr>
                <w:rtl w:val="0"/>
              </w:rPr>
            </w:r>
          </w:p>
        </w:tc>
        <w:tc>
          <w:tcPr/>
          <w:p w:rsidR="00000000" w:rsidDel="00000000" w:rsidP="00000000" w:rsidRDefault="00000000" w:rsidRPr="00000000" w14:paraId="000000E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0.7929</w:t>
            </w:r>
            <w:r w:rsidDel="00000000" w:rsidR="00000000" w:rsidRPr="00000000">
              <w:rPr>
                <w:rtl w:val="0"/>
              </w:rPr>
            </w:r>
          </w:p>
        </w:tc>
      </w:tr>
      <w:tr>
        <w:trPr>
          <w:cantSplit w:val="0"/>
          <w:tblHeader w:val="0"/>
        </w:trPr>
        <w:tc>
          <w:tcPr/>
          <w:p w:rsidR="00000000" w:rsidDel="00000000" w:rsidP="00000000" w:rsidRDefault="00000000" w:rsidRPr="00000000" w14:paraId="000000E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R²</w:t>
            </w:r>
            <w:r w:rsidDel="00000000" w:rsidR="00000000" w:rsidRPr="00000000">
              <w:rPr>
                <w:rtl w:val="0"/>
              </w:rPr>
            </w:r>
          </w:p>
        </w:tc>
        <w:tc>
          <w:tcPr/>
          <w:p w:rsidR="00000000" w:rsidDel="00000000" w:rsidP="00000000" w:rsidRDefault="00000000" w:rsidRPr="00000000" w14:paraId="000000E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weather</w:t>
            </w:r>
            <w:r w:rsidDel="00000000" w:rsidR="00000000" w:rsidRPr="00000000">
              <w:rPr>
                <w:rtl w:val="0"/>
              </w:rPr>
            </w:r>
          </w:p>
        </w:tc>
        <w:tc>
          <w:tcPr/>
          <w:p w:rsidR="00000000" w:rsidDel="00000000" w:rsidP="00000000" w:rsidRDefault="00000000" w:rsidRPr="00000000" w14:paraId="000000E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0.7557</w:t>
            </w:r>
            <w:r w:rsidDel="00000000" w:rsidR="00000000" w:rsidRPr="00000000">
              <w:rPr>
                <w:rtl w:val="0"/>
              </w:rPr>
            </w:r>
          </w:p>
        </w:tc>
        <w:tc>
          <w:tcPr/>
          <w:p w:rsidR="00000000" w:rsidDel="00000000" w:rsidP="00000000" w:rsidRDefault="00000000" w:rsidRPr="00000000" w14:paraId="000000E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0.7631</w:t>
            </w:r>
            <w:r w:rsidDel="00000000" w:rsidR="00000000" w:rsidRPr="00000000">
              <w:rPr>
                <w:rtl w:val="0"/>
              </w:rPr>
            </w:r>
          </w:p>
        </w:tc>
        <w:tc>
          <w:tcPr/>
          <w:p w:rsidR="00000000" w:rsidDel="00000000" w:rsidP="00000000" w:rsidRDefault="00000000" w:rsidRPr="00000000" w14:paraId="000000E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0.7984</w:t>
            </w:r>
            <w:r w:rsidDel="00000000" w:rsidR="00000000" w:rsidRPr="00000000">
              <w:rPr>
                <w:rtl w:val="0"/>
              </w:rPr>
            </w:r>
          </w:p>
        </w:tc>
        <w:tc>
          <w:tcPr/>
          <w:p w:rsidR="00000000" w:rsidDel="00000000" w:rsidP="00000000" w:rsidRDefault="00000000" w:rsidRPr="00000000" w14:paraId="000000E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0.7996</w:t>
            </w:r>
            <w:r w:rsidDel="00000000" w:rsidR="00000000" w:rsidRPr="00000000">
              <w:rPr>
                <w:rtl w:val="0"/>
              </w:rPr>
            </w:r>
          </w:p>
        </w:tc>
        <w:tc>
          <w:tcPr/>
          <w:p w:rsidR="00000000" w:rsidDel="00000000" w:rsidP="00000000" w:rsidRDefault="00000000" w:rsidRPr="00000000" w14:paraId="000000E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0.7923</w:t>
            </w:r>
            <w:r w:rsidDel="00000000" w:rsidR="00000000" w:rsidRPr="00000000">
              <w:rPr>
                <w:rtl w:val="0"/>
              </w:rPr>
            </w:r>
          </w:p>
        </w:tc>
      </w:tr>
      <w:tr>
        <w:trPr>
          <w:cantSplit w:val="0"/>
          <w:tblHeader w:val="0"/>
        </w:trPr>
        <w:tc>
          <w:tcPr/>
          <w:p w:rsidR="00000000" w:rsidDel="00000000" w:rsidP="00000000" w:rsidRDefault="00000000" w:rsidRPr="00000000" w14:paraId="000000E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R²</w:t>
            </w:r>
            <w:r w:rsidDel="00000000" w:rsidR="00000000" w:rsidRPr="00000000">
              <w:rPr>
                <w:rtl w:val="0"/>
              </w:rPr>
            </w:r>
          </w:p>
        </w:tc>
        <w:tc>
          <w:tcPr/>
          <w:p w:rsidR="00000000" w:rsidDel="00000000" w:rsidP="00000000" w:rsidRDefault="00000000" w:rsidRPr="00000000" w14:paraId="000000F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circuit</w:t>
            </w:r>
            <w:r w:rsidDel="00000000" w:rsidR="00000000" w:rsidRPr="00000000">
              <w:rPr>
                <w:rtl w:val="0"/>
              </w:rPr>
            </w:r>
          </w:p>
        </w:tc>
        <w:tc>
          <w:tcPr/>
          <w:p w:rsidR="00000000" w:rsidDel="00000000" w:rsidP="00000000" w:rsidRDefault="00000000" w:rsidRPr="00000000" w14:paraId="000000F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0.7481</w:t>
            </w:r>
            <w:r w:rsidDel="00000000" w:rsidR="00000000" w:rsidRPr="00000000">
              <w:rPr>
                <w:rtl w:val="0"/>
              </w:rPr>
            </w:r>
          </w:p>
        </w:tc>
        <w:tc>
          <w:tcPr/>
          <w:p w:rsidR="00000000" w:rsidDel="00000000" w:rsidP="00000000" w:rsidRDefault="00000000" w:rsidRPr="00000000" w14:paraId="000000F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0.7579</w:t>
            </w:r>
            <w:r w:rsidDel="00000000" w:rsidR="00000000" w:rsidRPr="00000000">
              <w:rPr>
                <w:rtl w:val="0"/>
              </w:rPr>
            </w:r>
          </w:p>
        </w:tc>
        <w:tc>
          <w:tcPr/>
          <w:p w:rsidR="00000000" w:rsidDel="00000000" w:rsidP="00000000" w:rsidRDefault="00000000" w:rsidRPr="00000000" w14:paraId="000000F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0.7974</w:t>
            </w:r>
            <w:r w:rsidDel="00000000" w:rsidR="00000000" w:rsidRPr="00000000">
              <w:rPr>
                <w:rtl w:val="0"/>
              </w:rPr>
            </w:r>
          </w:p>
        </w:tc>
        <w:tc>
          <w:tcPr/>
          <w:p w:rsidR="00000000" w:rsidDel="00000000" w:rsidP="00000000" w:rsidRDefault="00000000" w:rsidRPr="00000000" w14:paraId="000000F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0.7987</w:t>
            </w:r>
            <w:r w:rsidDel="00000000" w:rsidR="00000000" w:rsidRPr="00000000">
              <w:rPr>
                <w:rtl w:val="0"/>
              </w:rPr>
            </w:r>
          </w:p>
        </w:tc>
        <w:tc>
          <w:tcPr/>
          <w:p w:rsidR="00000000" w:rsidDel="00000000" w:rsidP="00000000" w:rsidRDefault="00000000" w:rsidRPr="00000000" w14:paraId="000000F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0.7934</w:t>
            </w:r>
            <w:r w:rsidDel="00000000" w:rsidR="00000000" w:rsidRPr="00000000">
              <w:rPr>
                <w:rtl w:val="0"/>
              </w:rPr>
            </w:r>
          </w:p>
        </w:tc>
      </w:tr>
      <w:tr>
        <w:trPr>
          <w:cantSplit w:val="0"/>
          <w:tblHeader w:val="0"/>
        </w:trPr>
        <w:tc>
          <w:tcPr/>
          <w:p w:rsidR="00000000" w:rsidDel="00000000" w:rsidP="00000000" w:rsidRDefault="00000000" w:rsidRPr="00000000" w14:paraId="000000F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R²</w:t>
            </w:r>
            <w:r w:rsidDel="00000000" w:rsidR="00000000" w:rsidRPr="00000000">
              <w:rPr>
                <w:rtl w:val="0"/>
              </w:rPr>
            </w:r>
          </w:p>
        </w:tc>
        <w:tc>
          <w:tcPr/>
          <w:p w:rsidR="00000000" w:rsidDel="00000000" w:rsidP="00000000" w:rsidRDefault="00000000" w:rsidRPr="00000000" w14:paraId="000000F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identity</w:t>
            </w:r>
            <w:r w:rsidDel="00000000" w:rsidR="00000000" w:rsidRPr="00000000">
              <w:rPr>
                <w:rtl w:val="0"/>
              </w:rPr>
            </w:r>
          </w:p>
        </w:tc>
        <w:tc>
          <w:tcPr/>
          <w:p w:rsidR="00000000" w:rsidDel="00000000" w:rsidP="00000000" w:rsidRDefault="00000000" w:rsidRPr="00000000" w14:paraId="000000F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0.7390</w:t>
            </w:r>
            <w:r w:rsidDel="00000000" w:rsidR="00000000" w:rsidRPr="00000000">
              <w:rPr>
                <w:rtl w:val="0"/>
              </w:rPr>
            </w:r>
          </w:p>
        </w:tc>
        <w:tc>
          <w:tcPr/>
          <w:p w:rsidR="00000000" w:rsidDel="00000000" w:rsidP="00000000" w:rsidRDefault="00000000" w:rsidRPr="00000000" w14:paraId="000000F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0.7684</w:t>
            </w:r>
            <w:r w:rsidDel="00000000" w:rsidR="00000000" w:rsidRPr="00000000">
              <w:rPr>
                <w:rtl w:val="0"/>
              </w:rPr>
            </w:r>
          </w:p>
        </w:tc>
        <w:tc>
          <w:tcPr/>
          <w:p w:rsidR="00000000" w:rsidDel="00000000" w:rsidP="00000000" w:rsidRDefault="00000000" w:rsidRPr="00000000" w14:paraId="000000F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0.7981</w:t>
            </w:r>
            <w:r w:rsidDel="00000000" w:rsidR="00000000" w:rsidRPr="00000000">
              <w:rPr>
                <w:rtl w:val="0"/>
              </w:rPr>
            </w:r>
          </w:p>
        </w:tc>
        <w:tc>
          <w:tcPr/>
          <w:p w:rsidR="00000000" w:rsidDel="00000000" w:rsidP="00000000" w:rsidRDefault="00000000" w:rsidRPr="00000000" w14:paraId="000000F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0.8004</w:t>
            </w:r>
            <w:r w:rsidDel="00000000" w:rsidR="00000000" w:rsidRPr="00000000">
              <w:rPr>
                <w:rtl w:val="0"/>
              </w:rPr>
            </w:r>
          </w:p>
        </w:tc>
        <w:tc>
          <w:tcPr/>
          <w:p w:rsidR="00000000" w:rsidDel="00000000" w:rsidP="00000000" w:rsidRDefault="00000000" w:rsidRPr="00000000" w14:paraId="000000F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0.7920</w:t>
            </w:r>
            <w:r w:rsidDel="00000000" w:rsidR="00000000" w:rsidRPr="00000000">
              <w:rPr>
                <w:rtl w:val="0"/>
              </w:rPr>
            </w:r>
          </w:p>
        </w:tc>
      </w:tr>
      <w:tr>
        <w:trPr>
          <w:cantSplit w:val="0"/>
          <w:tblHeader w:val="0"/>
        </w:trPr>
        <w:tc>
          <w:tcPr/>
          <w:p w:rsidR="00000000" w:rsidDel="00000000" w:rsidP="00000000" w:rsidRDefault="00000000" w:rsidRPr="00000000" w14:paraId="000000F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MAE</w:t>
            </w:r>
            <w:r w:rsidDel="00000000" w:rsidR="00000000" w:rsidRPr="00000000">
              <w:rPr>
                <w:rtl w:val="0"/>
              </w:rPr>
            </w:r>
          </w:p>
        </w:tc>
        <w:tc>
          <w:tcPr/>
          <w:p w:rsidR="00000000" w:rsidDel="00000000" w:rsidP="00000000" w:rsidRDefault="00000000" w:rsidRPr="00000000" w14:paraId="000000F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features</w:t>
            </w:r>
            <w:r w:rsidDel="00000000" w:rsidR="00000000" w:rsidRPr="00000000">
              <w:rPr>
                <w:rtl w:val="0"/>
              </w:rPr>
            </w:r>
          </w:p>
        </w:tc>
        <w:tc>
          <w:tcPr/>
          <w:p w:rsidR="00000000" w:rsidDel="00000000" w:rsidP="00000000" w:rsidRDefault="00000000" w:rsidRPr="00000000" w14:paraId="000000F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2.3348</w:t>
            </w:r>
            <w:r w:rsidDel="00000000" w:rsidR="00000000" w:rsidRPr="00000000">
              <w:rPr>
                <w:rtl w:val="0"/>
              </w:rPr>
            </w:r>
          </w:p>
        </w:tc>
        <w:tc>
          <w:tcPr/>
          <w:p w:rsidR="00000000" w:rsidDel="00000000" w:rsidP="00000000" w:rsidRDefault="00000000" w:rsidRPr="00000000" w14:paraId="0000010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2.2042</w:t>
            </w:r>
            <w:r w:rsidDel="00000000" w:rsidR="00000000" w:rsidRPr="00000000">
              <w:rPr>
                <w:rtl w:val="0"/>
              </w:rPr>
            </w:r>
          </w:p>
        </w:tc>
        <w:tc>
          <w:tcPr/>
          <w:p w:rsidR="00000000" w:rsidDel="00000000" w:rsidP="00000000" w:rsidRDefault="00000000" w:rsidRPr="00000000" w14:paraId="0000010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2.0442</w:t>
            </w:r>
            <w:r w:rsidDel="00000000" w:rsidR="00000000" w:rsidRPr="00000000">
              <w:rPr>
                <w:rtl w:val="0"/>
              </w:rPr>
            </w:r>
          </w:p>
        </w:tc>
        <w:tc>
          <w:tcPr/>
          <w:p w:rsidR="00000000" w:rsidDel="00000000" w:rsidP="00000000" w:rsidRDefault="00000000" w:rsidRPr="00000000" w14:paraId="0000010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1.8811</w:t>
            </w:r>
            <w:r w:rsidDel="00000000" w:rsidR="00000000" w:rsidRPr="00000000">
              <w:rPr>
                <w:rtl w:val="0"/>
              </w:rPr>
            </w:r>
          </w:p>
        </w:tc>
        <w:tc>
          <w:tcPr/>
          <w:p w:rsidR="00000000" w:rsidDel="00000000" w:rsidP="00000000" w:rsidRDefault="00000000" w:rsidRPr="00000000" w14:paraId="0000010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1.9840</w:t>
            </w:r>
            <w:r w:rsidDel="00000000" w:rsidR="00000000" w:rsidRPr="00000000">
              <w:rPr>
                <w:rtl w:val="0"/>
              </w:rPr>
            </w:r>
          </w:p>
        </w:tc>
      </w:tr>
      <w:tr>
        <w:trPr>
          <w:cantSplit w:val="0"/>
          <w:tblHeader w:val="0"/>
        </w:trPr>
        <w:tc>
          <w:tcPr/>
          <w:p w:rsidR="00000000" w:rsidDel="00000000" w:rsidP="00000000" w:rsidRDefault="00000000" w:rsidRPr="00000000" w14:paraId="0000010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MAE</w:t>
            </w:r>
            <w:r w:rsidDel="00000000" w:rsidR="00000000" w:rsidRPr="00000000">
              <w:rPr>
                <w:rtl w:val="0"/>
              </w:rPr>
            </w:r>
          </w:p>
        </w:tc>
        <w:tc>
          <w:tcPr/>
          <w:p w:rsidR="00000000" w:rsidDel="00000000" w:rsidP="00000000" w:rsidRDefault="00000000" w:rsidRPr="00000000" w14:paraId="0000010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position</w:t>
            </w:r>
            <w:r w:rsidDel="00000000" w:rsidR="00000000" w:rsidRPr="00000000">
              <w:rPr>
                <w:rtl w:val="0"/>
              </w:rPr>
            </w:r>
          </w:p>
        </w:tc>
        <w:tc>
          <w:tcPr/>
          <w:p w:rsidR="00000000" w:rsidDel="00000000" w:rsidP="00000000" w:rsidRDefault="00000000" w:rsidRPr="00000000" w14:paraId="0000010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4.0254</w:t>
            </w:r>
            <w:r w:rsidDel="00000000" w:rsidR="00000000" w:rsidRPr="00000000">
              <w:rPr>
                <w:rtl w:val="0"/>
              </w:rPr>
            </w:r>
          </w:p>
        </w:tc>
        <w:tc>
          <w:tcPr/>
          <w:p w:rsidR="00000000" w:rsidDel="00000000" w:rsidP="00000000" w:rsidRDefault="00000000" w:rsidRPr="00000000" w14:paraId="0000010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5.1885</w:t>
            </w:r>
            <w:r w:rsidDel="00000000" w:rsidR="00000000" w:rsidRPr="00000000">
              <w:rPr>
                <w:rtl w:val="0"/>
              </w:rPr>
            </w:r>
          </w:p>
        </w:tc>
        <w:tc>
          <w:tcPr/>
          <w:p w:rsidR="00000000" w:rsidDel="00000000" w:rsidP="00000000" w:rsidRDefault="00000000" w:rsidRPr="00000000" w14:paraId="0000010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4.5131</w:t>
            </w:r>
            <w:r w:rsidDel="00000000" w:rsidR="00000000" w:rsidRPr="00000000">
              <w:rPr>
                <w:rtl w:val="0"/>
              </w:rPr>
            </w:r>
          </w:p>
        </w:tc>
        <w:tc>
          <w:tcPr/>
          <w:p w:rsidR="00000000" w:rsidDel="00000000" w:rsidP="00000000" w:rsidRDefault="00000000" w:rsidRPr="00000000" w14:paraId="0000010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4.4166</w:t>
            </w:r>
            <w:r w:rsidDel="00000000" w:rsidR="00000000" w:rsidRPr="00000000">
              <w:rPr>
                <w:rtl w:val="0"/>
              </w:rPr>
            </w:r>
          </w:p>
        </w:tc>
        <w:tc>
          <w:tcPr/>
          <w:p w:rsidR="00000000" w:rsidDel="00000000" w:rsidP="00000000" w:rsidRDefault="00000000" w:rsidRPr="00000000" w14:paraId="0000010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4.1828</w:t>
            </w:r>
            <w:r w:rsidDel="00000000" w:rsidR="00000000" w:rsidRPr="00000000">
              <w:rPr>
                <w:rtl w:val="0"/>
              </w:rPr>
            </w:r>
          </w:p>
        </w:tc>
      </w:tr>
      <w:tr>
        <w:trPr>
          <w:cantSplit w:val="0"/>
          <w:tblHeader w:val="0"/>
        </w:trPr>
        <w:tc>
          <w:tcPr/>
          <w:p w:rsidR="00000000" w:rsidDel="00000000" w:rsidP="00000000" w:rsidRDefault="00000000" w:rsidRPr="00000000" w14:paraId="0000010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MAE</w:t>
            </w:r>
            <w:r w:rsidDel="00000000" w:rsidR="00000000" w:rsidRPr="00000000">
              <w:rPr>
                <w:rtl w:val="0"/>
              </w:rPr>
            </w:r>
          </w:p>
        </w:tc>
        <w:tc>
          <w:tcPr/>
          <w:p w:rsidR="00000000" w:rsidDel="00000000" w:rsidP="00000000" w:rsidRDefault="00000000" w:rsidRPr="00000000" w14:paraId="0000010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timing &amp; tire</w:t>
            </w:r>
            <w:r w:rsidDel="00000000" w:rsidR="00000000" w:rsidRPr="00000000">
              <w:rPr>
                <w:rtl w:val="0"/>
              </w:rPr>
            </w:r>
          </w:p>
        </w:tc>
        <w:tc>
          <w:tcPr/>
          <w:p w:rsidR="00000000" w:rsidDel="00000000" w:rsidP="00000000" w:rsidRDefault="00000000" w:rsidRPr="00000000" w14:paraId="0000010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2.4495</w:t>
            </w:r>
            <w:r w:rsidDel="00000000" w:rsidR="00000000" w:rsidRPr="00000000">
              <w:rPr>
                <w:rtl w:val="0"/>
              </w:rPr>
            </w:r>
          </w:p>
        </w:tc>
        <w:tc>
          <w:tcPr/>
          <w:p w:rsidR="00000000" w:rsidDel="00000000" w:rsidP="00000000" w:rsidRDefault="00000000" w:rsidRPr="00000000" w14:paraId="0000010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2.2883</w:t>
            </w:r>
            <w:r w:rsidDel="00000000" w:rsidR="00000000" w:rsidRPr="00000000">
              <w:rPr>
                <w:rtl w:val="0"/>
              </w:rPr>
            </w:r>
          </w:p>
        </w:tc>
        <w:tc>
          <w:tcPr/>
          <w:p w:rsidR="00000000" w:rsidDel="00000000" w:rsidP="00000000" w:rsidRDefault="00000000" w:rsidRPr="00000000" w14:paraId="0000010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2.1553</w:t>
            </w:r>
            <w:r w:rsidDel="00000000" w:rsidR="00000000" w:rsidRPr="00000000">
              <w:rPr>
                <w:rtl w:val="0"/>
              </w:rPr>
            </w:r>
          </w:p>
        </w:tc>
        <w:tc>
          <w:tcPr/>
          <w:p w:rsidR="00000000" w:rsidDel="00000000" w:rsidP="00000000" w:rsidRDefault="00000000" w:rsidRPr="00000000" w14:paraId="0000011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2.0282</w:t>
            </w:r>
            <w:r w:rsidDel="00000000" w:rsidR="00000000" w:rsidRPr="00000000">
              <w:rPr>
                <w:rtl w:val="0"/>
              </w:rPr>
            </w:r>
          </w:p>
        </w:tc>
        <w:tc>
          <w:tcPr/>
          <w:p w:rsidR="00000000" w:rsidDel="00000000" w:rsidP="00000000" w:rsidRDefault="00000000" w:rsidRPr="00000000" w14:paraId="0000011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2.1078</w:t>
            </w:r>
            <w:r w:rsidDel="00000000" w:rsidR="00000000" w:rsidRPr="00000000">
              <w:rPr>
                <w:rtl w:val="0"/>
              </w:rPr>
            </w:r>
          </w:p>
        </w:tc>
      </w:tr>
      <w:tr>
        <w:trPr>
          <w:cantSplit w:val="0"/>
          <w:tblHeader w:val="0"/>
        </w:trPr>
        <w:tc>
          <w:tcPr/>
          <w:p w:rsidR="00000000" w:rsidDel="00000000" w:rsidP="00000000" w:rsidRDefault="00000000" w:rsidRPr="00000000" w14:paraId="0000011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MAE</w:t>
            </w:r>
            <w:r w:rsidDel="00000000" w:rsidR="00000000" w:rsidRPr="00000000">
              <w:rPr>
                <w:rtl w:val="0"/>
              </w:rPr>
            </w:r>
          </w:p>
        </w:tc>
        <w:tc>
          <w:tcPr/>
          <w:p w:rsidR="00000000" w:rsidDel="00000000" w:rsidP="00000000" w:rsidRDefault="00000000" w:rsidRPr="00000000" w14:paraId="0000011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telemetry</w:t>
            </w:r>
            <w:r w:rsidDel="00000000" w:rsidR="00000000" w:rsidRPr="00000000">
              <w:rPr>
                <w:rtl w:val="0"/>
              </w:rPr>
            </w:r>
          </w:p>
        </w:tc>
        <w:tc>
          <w:tcPr/>
          <w:p w:rsidR="00000000" w:rsidDel="00000000" w:rsidP="00000000" w:rsidRDefault="00000000" w:rsidRPr="00000000" w14:paraId="0000011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2.3258</w:t>
            </w:r>
            <w:r w:rsidDel="00000000" w:rsidR="00000000" w:rsidRPr="00000000">
              <w:rPr>
                <w:rtl w:val="0"/>
              </w:rPr>
            </w:r>
          </w:p>
        </w:tc>
        <w:tc>
          <w:tcPr/>
          <w:p w:rsidR="00000000" w:rsidDel="00000000" w:rsidP="00000000" w:rsidRDefault="00000000" w:rsidRPr="00000000" w14:paraId="0000011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2.1933</w:t>
            </w:r>
            <w:r w:rsidDel="00000000" w:rsidR="00000000" w:rsidRPr="00000000">
              <w:rPr>
                <w:rtl w:val="0"/>
              </w:rPr>
            </w:r>
          </w:p>
        </w:tc>
        <w:tc>
          <w:tcPr/>
          <w:p w:rsidR="00000000" w:rsidDel="00000000" w:rsidP="00000000" w:rsidRDefault="00000000" w:rsidRPr="00000000" w14:paraId="0000011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2.0416</w:t>
            </w:r>
            <w:r w:rsidDel="00000000" w:rsidR="00000000" w:rsidRPr="00000000">
              <w:rPr>
                <w:rtl w:val="0"/>
              </w:rPr>
            </w:r>
          </w:p>
        </w:tc>
        <w:tc>
          <w:tcPr/>
          <w:p w:rsidR="00000000" w:rsidDel="00000000" w:rsidP="00000000" w:rsidRDefault="00000000" w:rsidRPr="00000000" w14:paraId="0000011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1.8837</w:t>
            </w:r>
            <w:r w:rsidDel="00000000" w:rsidR="00000000" w:rsidRPr="00000000">
              <w:rPr>
                <w:rtl w:val="0"/>
              </w:rPr>
            </w:r>
          </w:p>
        </w:tc>
        <w:tc>
          <w:tcPr/>
          <w:p w:rsidR="00000000" w:rsidDel="00000000" w:rsidP="00000000" w:rsidRDefault="00000000" w:rsidRPr="00000000" w14:paraId="0000011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1.9790</w:t>
            </w:r>
            <w:r w:rsidDel="00000000" w:rsidR="00000000" w:rsidRPr="00000000">
              <w:rPr>
                <w:rtl w:val="0"/>
              </w:rPr>
            </w:r>
          </w:p>
        </w:tc>
      </w:tr>
      <w:tr>
        <w:trPr>
          <w:cantSplit w:val="0"/>
          <w:tblHeader w:val="0"/>
        </w:trPr>
        <w:tc>
          <w:tcPr/>
          <w:p w:rsidR="00000000" w:rsidDel="00000000" w:rsidP="00000000" w:rsidRDefault="00000000" w:rsidRPr="00000000" w14:paraId="0000011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MAE</w:t>
            </w:r>
            <w:r w:rsidDel="00000000" w:rsidR="00000000" w:rsidRPr="00000000">
              <w:rPr>
                <w:rtl w:val="0"/>
              </w:rPr>
            </w:r>
          </w:p>
        </w:tc>
        <w:tc>
          <w:tcPr/>
          <w:p w:rsidR="00000000" w:rsidDel="00000000" w:rsidP="00000000" w:rsidRDefault="00000000" w:rsidRPr="00000000" w14:paraId="0000011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weather</w:t>
            </w:r>
            <w:r w:rsidDel="00000000" w:rsidR="00000000" w:rsidRPr="00000000">
              <w:rPr>
                <w:rtl w:val="0"/>
              </w:rPr>
            </w:r>
          </w:p>
        </w:tc>
        <w:tc>
          <w:tcPr/>
          <w:p w:rsidR="00000000" w:rsidDel="00000000" w:rsidP="00000000" w:rsidRDefault="00000000" w:rsidRPr="00000000" w14:paraId="0000011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2.2208</w:t>
            </w:r>
            <w:r w:rsidDel="00000000" w:rsidR="00000000" w:rsidRPr="00000000">
              <w:rPr>
                <w:rtl w:val="0"/>
              </w:rPr>
            </w:r>
          </w:p>
        </w:tc>
        <w:tc>
          <w:tcPr/>
          <w:p w:rsidR="00000000" w:rsidDel="00000000" w:rsidP="00000000" w:rsidRDefault="00000000" w:rsidRPr="00000000" w14:paraId="0000011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2.2033</w:t>
            </w:r>
            <w:r w:rsidDel="00000000" w:rsidR="00000000" w:rsidRPr="00000000">
              <w:rPr>
                <w:rtl w:val="0"/>
              </w:rPr>
            </w:r>
          </w:p>
        </w:tc>
        <w:tc>
          <w:tcPr/>
          <w:p w:rsidR="00000000" w:rsidDel="00000000" w:rsidP="00000000" w:rsidRDefault="00000000" w:rsidRPr="00000000" w14:paraId="0000011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2.0555</w:t>
            </w:r>
            <w:r w:rsidDel="00000000" w:rsidR="00000000" w:rsidRPr="00000000">
              <w:rPr>
                <w:rtl w:val="0"/>
              </w:rPr>
            </w:r>
          </w:p>
        </w:tc>
        <w:tc>
          <w:tcPr/>
          <w:p w:rsidR="00000000" w:rsidDel="00000000" w:rsidP="00000000" w:rsidRDefault="00000000" w:rsidRPr="00000000" w14:paraId="0000011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1.8882</w:t>
            </w:r>
            <w:r w:rsidDel="00000000" w:rsidR="00000000" w:rsidRPr="00000000">
              <w:rPr>
                <w:rtl w:val="0"/>
              </w:rPr>
            </w:r>
          </w:p>
        </w:tc>
        <w:tc>
          <w:tcPr/>
          <w:p w:rsidR="00000000" w:rsidDel="00000000" w:rsidP="00000000" w:rsidRDefault="00000000" w:rsidRPr="00000000" w14:paraId="0000011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1.9985</w:t>
            </w:r>
            <w:r w:rsidDel="00000000" w:rsidR="00000000" w:rsidRPr="00000000">
              <w:rPr>
                <w:rtl w:val="0"/>
              </w:rPr>
            </w:r>
          </w:p>
        </w:tc>
      </w:tr>
      <w:tr>
        <w:trPr>
          <w:cantSplit w:val="0"/>
          <w:tblHeader w:val="0"/>
        </w:trPr>
        <w:tc>
          <w:tcPr/>
          <w:p w:rsidR="00000000" w:rsidDel="00000000" w:rsidP="00000000" w:rsidRDefault="00000000" w:rsidRPr="00000000" w14:paraId="0000012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MAE</w:t>
            </w:r>
            <w:r w:rsidDel="00000000" w:rsidR="00000000" w:rsidRPr="00000000">
              <w:rPr>
                <w:rtl w:val="0"/>
              </w:rPr>
            </w:r>
          </w:p>
        </w:tc>
        <w:tc>
          <w:tcPr/>
          <w:p w:rsidR="00000000" w:rsidDel="00000000" w:rsidP="00000000" w:rsidRDefault="00000000" w:rsidRPr="00000000" w14:paraId="0000012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circuit</w:t>
            </w:r>
            <w:r w:rsidDel="00000000" w:rsidR="00000000" w:rsidRPr="00000000">
              <w:rPr>
                <w:rtl w:val="0"/>
              </w:rPr>
            </w:r>
          </w:p>
        </w:tc>
        <w:tc>
          <w:tcPr/>
          <w:p w:rsidR="00000000" w:rsidDel="00000000" w:rsidP="00000000" w:rsidRDefault="00000000" w:rsidRPr="00000000" w14:paraId="0000012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2.2656</w:t>
            </w:r>
            <w:r w:rsidDel="00000000" w:rsidR="00000000" w:rsidRPr="00000000">
              <w:rPr>
                <w:rtl w:val="0"/>
              </w:rPr>
            </w:r>
          </w:p>
        </w:tc>
        <w:tc>
          <w:tcPr/>
          <w:p w:rsidR="00000000" w:rsidDel="00000000" w:rsidP="00000000" w:rsidRDefault="00000000" w:rsidRPr="00000000" w14:paraId="0000012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2.2080</w:t>
            </w:r>
            <w:r w:rsidDel="00000000" w:rsidR="00000000" w:rsidRPr="00000000">
              <w:rPr>
                <w:rtl w:val="0"/>
              </w:rPr>
            </w:r>
          </w:p>
        </w:tc>
        <w:tc>
          <w:tcPr/>
          <w:p w:rsidR="00000000" w:rsidDel="00000000" w:rsidP="00000000" w:rsidRDefault="00000000" w:rsidRPr="00000000" w14:paraId="0000012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2.0592</w:t>
            </w:r>
            <w:r w:rsidDel="00000000" w:rsidR="00000000" w:rsidRPr="00000000">
              <w:rPr>
                <w:rtl w:val="0"/>
              </w:rPr>
            </w:r>
          </w:p>
        </w:tc>
        <w:tc>
          <w:tcPr/>
          <w:p w:rsidR="00000000" w:rsidDel="00000000" w:rsidP="00000000" w:rsidRDefault="00000000" w:rsidRPr="00000000" w14:paraId="0000012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1.8908</w:t>
            </w:r>
            <w:r w:rsidDel="00000000" w:rsidR="00000000" w:rsidRPr="00000000">
              <w:rPr>
                <w:rtl w:val="0"/>
              </w:rPr>
            </w:r>
          </w:p>
        </w:tc>
        <w:tc>
          <w:tcPr/>
          <w:p w:rsidR="00000000" w:rsidDel="00000000" w:rsidP="00000000" w:rsidRDefault="00000000" w:rsidRPr="00000000" w14:paraId="0000012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1.9954</w:t>
            </w:r>
            <w:r w:rsidDel="00000000" w:rsidR="00000000" w:rsidRPr="00000000">
              <w:rPr>
                <w:rtl w:val="0"/>
              </w:rPr>
            </w:r>
          </w:p>
        </w:tc>
      </w:tr>
      <w:tr>
        <w:trPr>
          <w:cantSplit w:val="0"/>
          <w:tblHeader w:val="0"/>
        </w:trPr>
        <w:tc>
          <w:tcPr/>
          <w:p w:rsidR="00000000" w:rsidDel="00000000" w:rsidP="00000000" w:rsidRDefault="00000000" w:rsidRPr="00000000" w14:paraId="0000012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MAE</w:t>
            </w:r>
            <w:r w:rsidDel="00000000" w:rsidR="00000000" w:rsidRPr="00000000">
              <w:rPr>
                <w:rtl w:val="0"/>
              </w:rPr>
            </w:r>
          </w:p>
        </w:tc>
        <w:tc>
          <w:tcPr/>
          <w:p w:rsidR="00000000" w:rsidDel="00000000" w:rsidP="00000000" w:rsidRDefault="00000000" w:rsidRPr="00000000" w14:paraId="0000012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All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identity</w:t>
            </w:r>
            <w:r w:rsidDel="00000000" w:rsidR="00000000" w:rsidRPr="00000000">
              <w:rPr>
                <w:rtl w:val="0"/>
              </w:rPr>
            </w:r>
          </w:p>
        </w:tc>
        <w:tc>
          <w:tcPr/>
          <w:p w:rsidR="00000000" w:rsidDel="00000000" w:rsidP="00000000" w:rsidRDefault="00000000" w:rsidRPr="00000000" w14:paraId="0000012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2.3112</w:t>
            </w:r>
            <w:r w:rsidDel="00000000" w:rsidR="00000000" w:rsidRPr="00000000">
              <w:rPr>
                <w:rtl w:val="0"/>
              </w:rPr>
            </w:r>
          </w:p>
        </w:tc>
        <w:tc>
          <w:tcPr/>
          <w:p w:rsidR="00000000" w:rsidDel="00000000" w:rsidP="00000000" w:rsidRDefault="00000000" w:rsidRPr="00000000" w14:paraId="0000012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2.1719</w:t>
            </w:r>
            <w:r w:rsidDel="00000000" w:rsidR="00000000" w:rsidRPr="00000000">
              <w:rPr>
                <w:rtl w:val="0"/>
              </w:rPr>
            </w:r>
          </w:p>
        </w:tc>
        <w:tc>
          <w:tcPr/>
          <w:p w:rsidR="00000000" w:rsidDel="00000000" w:rsidP="00000000" w:rsidRDefault="00000000" w:rsidRPr="00000000" w14:paraId="0000012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2.0488</w:t>
            </w:r>
            <w:r w:rsidDel="00000000" w:rsidR="00000000" w:rsidRPr="00000000">
              <w:rPr>
                <w:rtl w:val="0"/>
              </w:rPr>
            </w:r>
          </w:p>
        </w:tc>
        <w:tc>
          <w:tcPr/>
          <w:p w:rsidR="00000000" w:rsidDel="00000000" w:rsidP="00000000" w:rsidRDefault="00000000" w:rsidRPr="00000000" w14:paraId="0000012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1.8669</w:t>
            </w:r>
            <w:r w:rsidDel="00000000" w:rsidR="00000000" w:rsidRPr="00000000">
              <w:rPr>
                <w:rtl w:val="0"/>
              </w:rPr>
            </w:r>
          </w:p>
        </w:tc>
        <w:tc>
          <w:tcPr/>
          <w:p w:rsidR="00000000" w:rsidDel="00000000" w:rsidP="00000000" w:rsidRDefault="00000000" w:rsidRPr="00000000" w14:paraId="0000012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1.9799</w:t>
            </w:r>
            <w:r w:rsidDel="00000000" w:rsidR="00000000" w:rsidRPr="00000000">
              <w:rPr>
                <w:rtl w:val="0"/>
              </w:rPr>
            </w:r>
          </w:p>
        </w:tc>
      </w:tr>
    </w:tbl>
    <w:p w:rsidR="00000000" w:rsidDel="00000000" w:rsidP="00000000" w:rsidRDefault="00000000" w:rsidRPr="00000000" w14:paraId="0000012E">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 xml:space="preserve">Table S4a.</w:t>
      </w:r>
      <w:r w:rsidDel="00000000" w:rsidR="00000000" w:rsidRPr="00000000">
        <w:rPr>
          <w:rFonts w:ascii="Times New Roman" w:cs="Times New Roman" w:eastAsia="Times New Roman" w:hAnsi="Times New Roman"/>
          <w:b w:val="0"/>
          <w:bCs w:val="0"/>
          <w:sz w:val="24"/>
          <w:szCs w:val="24"/>
          <w:rtl w:val="0"/>
        </w:rPr>
        <w:t xml:space="preserve"> R² and MAE (points) on the held-out 2025 season for the four baselines described in the Results (the points table applied to the grid position, the current-lap position, and the previous-lap position, and an XGBoost model given only the current position and its three race lags) and the four full models, with 95% percentile intervals from 500 bootstrap draws resampling driver-races.</w:t>
      </w:r>
      <w:r w:rsidDel="00000000" w:rsidR="00000000" w:rsidRPr="00000000">
        <w:rPr>
          <w:rtl w:val="0"/>
        </w:rPr>
      </w:r>
    </w:p>
    <w:tbl>
      <w:tblPr>
        <w:tblStyle w:val="Table4"/>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880"/>
        <w:gridCol w:w="1152"/>
        <w:gridCol w:w="1944"/>
        <w:gridCol w:w="1368"/>
        <w:gridCol w:w="2016"/>
      </w:tblGrid>
      <w:tr>
        <w:trPr>
          <w:cantSplit w:val="0"/>
          <w:tblHeader w:val="1"/>
        </w:trPr>
        <w:tc>
          <w:tcPr/>
          <w:p w:rsidR="00000000" w:rsidDel="00000000" w:rsidP="00000000" w:rsidRDefault="00000000" w:rsidRPr="00000000" w14:paraId="0000012F">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System</w:t>
            </w:r>
            <w:r w:rsidDel="00000000" w:rsidR="00000000" w:rsidRPr="00000000">
              <w:rPr>
                <w:rtl w:val="0"/>
              </w:rPr>
            </w:r>
          </w:p>
        </w:tc>
        <w:tc>
          <w:tcPr/>
          <w:p w:rsidR="00000000" w:rsidDel="00000000" w:rsidP="00000000" w:rsidRDefault="00000000" w:rsidRPr="00000000" w14:paraId="00000130">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R²</w:t>
            </w:r>
            <w:r w:rsidDel="00000000" w:rsidR="00000000" w:rsidRPr="00000000">
              <w:rPr>
                <w:rtl w:val="0"/>
              </w:rPr>
            </w:r>
          </w:p>
        </w:tc>
        <w:tc>
          <w:tcPr/>
          <w:p w:rsidR="00000000" w:rsidDel="00000000" w:rsidP="00000000" w:rsidRDefault="00000000" w:rsidRPr="00000000" w14:paraId="00000131">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R² 95% CI</w:t>
            </w:r>
            <w:r w:rsidDel="00000000" w:rsidR="00000000" w:rsidRPr="00000000">
              <w:rPr>
                <w:rtl w:val="0"/>
              </w:rPr>
            </w:r>
          </w:p>
        </w:tc>
        <w:tc>
          <w:tcPr/>
          <w:p w:rsidR="00000000" w:rsidDel="00000000" w:rsidP="00000000" w:rsidRDefault="00000000" w:rsidRPr="00000000" w14:paraId="00000132">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MAE (points)</w:t>
            </w:r>
            <w:r w:rsidDel="00000000" w:rsidR="00000000" w:rsidRPr="00000000">
              <w:rPr>
                <w:rtl w:val="0"/>
              </w:rPr>
            </w:r>
          </w:p>
        </w:tc>
        <w:tc>
          <w:tcPr/>
          <w:p w:rsidR="00000000" w:rsidDel="00000000" w:rsidP="00000000" w:rsidRDefault="00000000" w:rsidRPr="00000000" w14:paraId="00000133">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MAE 95% CI</w:t>
            </w:r>
            <w:r w:rsidDel="00000000" w:rsidR="00000000" w:rsidRPr="00000000">
              <w:rPr>
                <w:rtl w:val="0"/>
              </w:rPr>
            </w:r>
          </w:p>
        </w:tc>
      </w:tr>
      <w:tr>
        <w:trPr>
          <w:cantSplit w:val="0"/>
          <w:tblHeader w:val="0"/>
        </w:trPr>
        <w:tc>
          <w:tcPr/>
          <w:p w:rsidR="00000000" w:rsidDel="00000000" w:rsidP="00000000" w:rsidRDefault="00000000" w:rsidRPr="00000000" w14:paraId="0000013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Grid-position lookup</w:t>
            </w:r>
            <w:r w:rsidDel="00000000" w:rsidR="00000000" w:rsidRPr="00000000">
              <w:rPr>
                <w:rtl w:val="0"/>
              </w:rPr>
            </w:r>
          </w:p>
        </w:tc>
        <w:tc>
          <w:tcPr/>
          <w:p w:rsidR="00000000" w:rsidDel="00000000" w:rsidP="00000000" w:rsidRDefault="00000000" w:rsidRPr="00000000" w14:paraId="0000013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0.6627</w:t>
            </w:r>
            <w:r w:rsidDel="00000000" w:rsidR="00000000" w:rsidRPr="00000000">
              <w:rPr>
                <w:rtl w:val="0"/>
              </w:rPr>
            </w:r>
          </w:p>
        </w:tc>
        <w:tc>
          <w:tcPr/>
          <w:p w:rsidR="00000000" w:rsidDel="00000000" w:rsidP="00000000" w:rsidRDefault="00000000" w:rsidRPr="00000000" w14:paraId="0000013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[0.5586, 0.7525]</w:t>
            </w:r>
            <w:r w:rsidDel="00000000" w:rsidR="00000000" w:rsidRPr="00000000">
              <w:rPr>
                <w:rtl w:val="0"/>
              </w:rPr>
            </w:r>
          </w:p>
        </w:tc>
        <w:tc>
          <w:tcPr/>
          <w:p w:rsidR="00000000" w:rsidDel="00000000" w:rsidP="00000000" w:rsidRDefault="00000000" w:rsidRPr="00000000" w14:paraId="0000013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2.3324</w:t>
            </w:r>
            <w:r w:rsidDel="00000000" w:rsidR="00000000" w:rsidRPr="00000000">
              <w:rPr>
                <w:rtl w:val="0"/>
              </w:rPr>
            </w:r>
          </w:p>
        </w:tc>
        <w:tc>
          <w:tcPr/>
          <w:p w:rsidR="00000000" w:rsidDel="00000000" w:rsidP="00000000" w:rsidRDefault="00000000" w:rsidRPr="00000000" w14:paraId="0000013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[1.9643, 2.6616]</w:t>
            </w:r>
            <w:r w:rsidDel="00000000" w:rsidR="00000000" w:rsidRPr="00000000">
              <w:rPr>
                <w:rtl w:val="0"/>
              </w:rPr>
            </w:r>
          </w:p>
        </w:tc>
      </w:tr>
      <w:tr>
        <w:trPr>
          <w:cantSplit w:val="0"/>
          <w:tblHeader w:val="0"/>
        </w:trPr>
        <w:tc>
          <w:tcPr/>
          <w:p w:rsidR="00000000" w:rsidDel="00000000" w:rsidP="00000000" w:rsidRDefault="00000000" w:rsidRPr="00000000" w14:paraId="0000013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Current-position lookup</w:t>
            </w:r>
            <w:r w:rsidDel="00000000" w:rsidR="00000000" w:rsidRPr="00000000">
              <w:rPr>
                <w:rtl w:val="0"/>
              </w:rPr>
            </w:r>
          </w:p>
        </w:tc>
        <w:tc>
          <w:tcPr/>
          <w:p w:rsidR="00000000" w:rsidDel="00000000" w:rsidP="00000000" w:rsidRDefault="00000000" w:rsidRPr="00000000" w14:paraId="0000013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0.7584</w:t>
            </w:r>
            <w:r w:rsidDel="00000000" w:rsidR="00000000" w:rsidRPr="00000000">
              <w:rPr>
                <w:rtl w:val="0"/>
              </w:rPr>
            </w:r>
          </w:p>
        </w:tc>
        <w:tc>
          <w:tcPr/>
          <w:p w:rsidR="00000000" w:rsidDel="00000000" w:rsidP="00000000" w:rsidRDefault="00000000" w:rsidRPr="00000000" w14:paraId="0000013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[0.6891, 0.8154]</w:t>
            </w:r>
            <w:r w:rsidDel="00000000" w:rsidR="00000000" w:rsidRPr="00000000">
              <w:rPr>
                <w:rtl w:val="0"/>
              </w:rPr>
            </w:r>
          </w:p>
        </w:tc>
        <w:tc>
          <w:tcPr/>
          <w:p w:rsidR="00000000" w:rsidDel="00000000" w:rsidP="00000000" w:rsidRDefault="00000000" w:rsidRPr="00000000" w14:paraId="0000013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1.7445</w:t>
            </w:r>
            <w:r w:rsidDel="00000000" w:rsidR="00000000" w:rsidRPr="00000000">
              <w:rPr>
                <w:rtl w:val="0"/>
              </w:rPr>
            </w:r>
          </w:p>
        </w:tc>
        <w:tc>
          <w:tcPr/>
          <w:p w:rsidR="00000000" w:rsidDel="00000000" w:rsidP="00000000" w:rsidRDefault="00000000" w:rsidRPr="00000000" w14:paraId="0000013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[1.5107, 1.9620]</w:t>
            </w:r>
            <w:r w:rsidDel="00000000" w:rsidR="00000000" w:rsidRPr="00000000">
              <w:rPr>
                <w:rtl w:val="0"/>
              </w:rPr>
            </w:r>
          </w:p>
        </w:tc>
      </w:tr>
      <w:tr>
        <w:trPr>
          <w:cantSplit w:val="0"/>
          <w:tblHeader w:val="0"/>
        </w:trPr>
        <w:tc>
          <w:tcPr/>
          <w:p w:rsidR="00000000" w:rsidDel="00000000" w:rsidP="00000000" w:rsidRDefault="00000000" w:rsidRPr="00000000" w14:paraId="0000013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Previous-lap lookup</w:t>
            </w:r>
            <w:r w:rsidDel="00000000" w:rsidR="00000000" w:rsidRPr="00000000">
              <w:rPr>
                <w:rtl w:val="0"/>
              </w:rPr>
            </w:r>
          </w:p>
        </w:tc>
        <w:tc>
          <w:tcPr/>
          <w:p w:rsidR="00000000" w:rsidDel="00000000" w:rsidP="00000000" w:rsidRDefault="00000000" w:rsidRPr="00000000" w14:paraId="0000013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0.7545</w:t>
            </w:r>
            <w:r w:rsidDel="00000000" w:rsidR="00000000" w:rsidRPr="00000000">
              <w:rPr>
                <w:rtl w:val="0"/>
              </w:rPr>
            </w:r>
          </w:p>
        </w:tc>
        <w:tc>
          <w:tcPr/>
          <w:p w:rsidR="00000000" w:rsidDel="00000000" w:rsidP="00000000" w:rsidRDefault="00000000" w:rsidRPr="00000000" w14:paraId="0000014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[0.6847, 0.8121]</w:t>
            </w:r>
            <w:r w:rsidDel="00000000" w:rsidR="00000000" w:rsidRPr="00000000">
              <w:rPr>
                <w:rtl w:val="0"/>
              </w:rPr>
            </w:r>
          </w:p>
        </w:tc>
        <w:tc>
          <w:tcPr/>
          <w:p w:rsidR="00000000" w:rsidDel="00000000" w:rsidP="00000000" w:rsidRDefault="00000000" w:rsidRPr="00000000" w14:paraId="0000014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1.7742</w:t>
            </w:r>
            <w:r w:rsidDel="00000000" w:rsidR="00000000" w:rsidRPr="00000000">
              <w:rPr>
                <w:rtl w:val="0"/>
              </w:rPr>
            </w:r>
          </w:p>
        </w:tc>
        <w:tc>
          <w:tcPr/>
          <w:p w:rsidR="00000000" w:rsidDel="00000000" w:rsidP="00000000" w:rsidRDefault="00000000" w:rsidRPr="00000000" w14:paraId="0000014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[1.5375, 1.9929]</w:t>
            </w:r>
            <w:r w:rsidDel="00000000" w:rsidR="00000000" w:rsidRPr="00000000">
              <w:rPr>
                <w:rtl w:val="0"/>
              </w:rPr>
            </w:r>
          </w:p>
        </w:tc>
      </w:tr>
      <w:tr>
        <w:trPr>
          <w:cantSplit w:val="0"/>
          <w:tblHeader w:val="0"/>
        </w:trPr>
        <w:tc>
          <w:tcPr/>
          <w:p w:rsidR="00000000" w:rsidDel="00000000" w:rsidP="00000000" w:rsidRDefault="00000000" w:rsidRPr="00000000" w14:paraId="0000014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Position-only XGBoost</w:t>
            </w:r>
            <w:r w:rsidDel="00000000" w:rsidR="00000000" w:rsidRPr="00000000">
              <w:rPr>
                <w:rtl w:val="0"/>
              </w:rPr>
            </w:r>
          </w:p>
        </w:tc>
        <w:tc>
          <w:tcPr/>
          <w:p w:rsidR="00000000" w:rsidDel="00000000" w:rsidP="00000000" w:rsidRDefault="00000000" w:rsidRPr="00000000" w14:paraId="0000014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0.7893</w:t>
            </w:r>
            <w:r w:rsidDel="00000000" w:rsidR="00000000" w:rsidRPr="00000000">
              <w:rPr>
                <w:rtl w:val="0"/>
              </w:rPr>
            </w:r>
          </w:p>
        </w:tc>
        <w:tc>
          <w:tcPr/>
          <w:p w:rsidR="00000000" w:rsidDel="00000000" w:rsidP="00000000" w:rsidRDefault="00000000" w:rsidRPr="00000000" w14:paraId="0000014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[0.7344, 0.8349]</w:t>
            </w:r>
            <w:r w:rsidDel="00000000" w:rsidR="00000000" w:rsidRPr="00000000">
              <w:rPr>
                <w:rtl w:val="0"/>
              </w:rPr>
            </w:r>
          </w:p>
        </w:tc>
        <w:tc>
          <w:tcPr/>
          <w:p w:rsidR="00000000" w:rsidDel="00000000" w:rsidP="00000000" w:rsidRDefault="00000000" w:rsidRPr="00000000" w14:paraId="0000014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2.0339</w:t>
            </w:r>
            <w:r w:rsidDel="00000000" w:rsidR="00000000" w:rsidRPr="00000000">
              <w:rPr>
                <w:rtl w:val="0"/>
              </w:rPr>
            </w:r>
          </w:p>
        </w:tc>
        <w:tc>
          <w:tcPr/>
          <w:p w:rsidR="00000000" w:rsidDel="00000000" w:rsidP="00000000" w:rsidRDefault="00000000" w:rsidRPr="00000000" w14:paraId="0000014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[1.8151, 2.2302]</w:t>
            </w:r>
            <w:r w:rsidDel="00000000" w:rsidR="00000000" w:rsidRPr="00000000">
              <w:rPr>
                <w:rtl w:val="0"/>
              </w:rPr>
            </w:r>
          </w:p>
        </w:tc>
      </w:tr>
      <w:tr>
        <w:trPr>
          <w:cantSplit w:val="0"/>
          <w:tblHeader w:val="0"/>
        </w:trPr>
        <w:tc>
          <w:tcPr/>
          <w:p w:rsidR="00000000" w:rsidDel="00000000" w:rsidP="00000000" w:rsidRDefault="00000000" w:rsidRPr="00000000" w14:paraId="0000014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w:t>
            </w:r>
            <w:r w:rsidDel="00000000" w:rsidR="00000000" w:rsidRPr="00000000">
              <w:rPr>
                <w:rtl w:val="0"/>
              </w:rPr>
            </w:r>
          </w:p>
        </w:tc>
        <w:tc>
          <w:tcPr/>
          <w:p w:rsidR="00000000" w:rsidDel="00000000" w:rsidP="00000000" w:rsidRDefault="00000000" w:rsidRPr="00000000" w14:paraId="0000014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0.7933</w:t>
            </w:r>
            <w:r w:rsidDel="00000000" w:rsidR="00000000" w:rsidRPr="00000000">
              <w:rPr>
                <w:rtl w:val="0"/>
              </w:rPr>
            </w:r>
          </w:p>
        </w:tc>
        <w:tc>
          <w:tcPr/>
          <w:p w:rsidR="00000000" w:rsidDel="00000000" w:rsidP="00000000" w:rsidRDefault="00000000" w:rsidRPr="00000000" w14:paraId="0000014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[0.7345, 0.8429]</w:t>
            </w:r>
            <w:r w:rsidDel="00000000" w:rsidR="00000000" w:rsidRPr="00000000">
              <w:rPr>
                <w:rtl w:val="0"/>
              </w:rPr>
            </w:r>
          </w:p>
        </w:tc>
        <w:tc>
          <w:tcPr/>
          <w:p w:rsidR="00000000" w:rsidDel="00000000" w:rsidP="00000000" w:rsidRDefault="00000000" w:rsidRPr="00000000" w14:paraId="0000014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1.9840</w:t>
            </w:r>
            <w:r w:rsidDel="00000000" w:rsidR="00000000" w:rsidRPr="00000000">
              <w:rPr>
                <w:rtl w:val="0"/>
              </w:rPr>
            </w:r>
          </w:p>
        </w:tc>
        <w:tc>
          <w:tcPr/>
          <w:p w:rsidR="00000000" w:rsidDel="00000000" w:rsidP="00000000" w:rsidRDefault="00000000" w:rsidRPr="00000000" w14:paraId="0000014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[1.7592, 2.1967]</w:t>
            </w:r>
            <w:r w:rsidDel="00000000" w:rsidR="00000000" w:rsidRPr="00000000">
              <w:rPr>
                <w:rtl w:val="0"/>
              </w:rPr>
            </w:r>
          </w:p>
        </w:tc>
      </w:tr>
      <w:tr>
        <w:trPr>
          <w:cantSplit w:val="0"/>
          <w:tblHeader w:val="0"/>
        </w:trPr>
        <w:tc>
          <w:tcPr/>
          <w:p w:rsidR="00000000" w:rsidDel="00000000" w:rsidP="00000000" w:rsidRDefault="00000000" w:rsidRPr="00000000" w14:paraId="0000014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Random Forest</w:t>
            </w:r>
            <w:r w:rsidDel="00000000" w:rsidR="00000000" w:rsidRPr="00000000">
              <w:rPr>
                <w:rtl w:val="0"/>
              </w:rPr>
            </w:r>
          </w:p>
        </w:tc>
        <w:tc>
          <w:tcPr/>
          <w:p w:rsidR="00000000" w:rsidDel="00000000" w:rsidP="00000000" w:rsidRDefault="00000000" w:rsidRPr="00000000" w14:paraId="0000014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0.7856</w:t>
            </w:r>
            <w:r w:rsidDel="00000000" w:rsidR="00000000" w:rsidRPr="00000000">
              <w:rPr>
                <w:rtl w:val="0"/>
              </w:rPr>
            </w:r>
          </w:p>
        </w:tc>
        <w:tc>
          <w:tcPr/>
          <w:p w:rsidR="00000000" w:rsidDel="00000000" w:rsidP="00000000" w:rsidRDefault="00000000" w:rsidRPr="00000000" w14:paraId="0000014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[0.7269, 0.8338]</w:t>
            </w:r>
            <w:r w:rsidDel="00000000" w:rsidR="00000000" w:rsidRPr="00000000">
              <w:rPr>
                <w:rtl w:val="0"/>
              </w:rPr>
            </w:r>
          </w:p>
        </w:tc>
        <w:tc>
          <w:tcPr/>
          <w:p w:rsidR="00000000" w:rsidDel="00000000" w:rsidP="00000000" w:rsidRDefault="00000000" w:rsidRPr="00000000" w14:paraId="0000015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2.0615</w:t>
            </w:r>
            <w:r w:rsidDel="00000000" w:rsidR="00000000" w:rsidRPr="00000000">
              <w:rPr>
                <w:rtl w:val="0"/>
              </w:rPr>
            </w:r>
          </w:p>
        </w:tc>
        <w:tc>
          <w:tcPr/>
          <w:p w:rsidR="00000000" w:rsidDel="00000000" w:rsidP="00000000" w:rsidRDefault="00000000" w:rsidRPr="00000000" w14:paraId="0000015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[1.8481, 2.2610]</w:t>
            </w:r>
            <w:r w:rsidDel="00000000" w:rsidR="00000000" w:rsidRPr="00000000">
              <w:rPr>
                <w:rtl w:val="0"/>
              </w:rPr>
            </w:r>
          </w:p>
        </w:tc>
      </w:tr>
      <w:tr>
        <w:trPr>
          <w:cantSplit w:val="0"/>
          <w:tblHeader w:val="0"/>
        </w:trPr>
        <w:tc>
          <w:tcPr/>
          <w:p w:rsidR="00000000" w:rsidDel="00000000" w:rsidP="00000000" w:rsidRDefault="00000000" w:rsidRPr="00000000" w14:paraId="0000015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LightGBM</w:t>
            </w:r>
            <w:r w:rsidDel="00000000" w:rsidR="00000000" w:rsidRPr="00000000">
              <w:rPr>
                <w:rtl w:val="0"/>
              </w:rPr>
            </w:r>
          </w:p>
        </w:tc>
        <w:tc>
          <w:tcPr/>
          <w:p w:rsidR="00000000" w:rsidDel="00000000" w:rsidP="00000000" w:rsidRDefault="00000000" w:rsidRPr="00000000" w14:paraId="0000015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0.7901</w:t>
            </w:r>
            <w:r w:rsidDel="00000000" w:rsidR="00000000" w:rsidRPr="00000000">
              <w:rPr>
                <w:rtl w:val="0"/>
              </w:rPr>
            </w:r>
          </w:p>
        </w:tc>
        <w:tc>
          <w:tcPr/>
          <w:p w:rsidR="00000000" w:rsidDel="00000000" w:rsidP="00000000" w:rsidRDefault="00000000" w:rsidRPr="00000000" w14:paraId="0000015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[0.7364, 0.8365]</w:t>
            </w:r>
            <w:r w:rsidDel="00000000" w:rsidR="00000000" w:rsidRPr="00000000">
              <w:rPr>
                <w:rtl w:val="0"/>
              </w:rPr>
            </w:r>
          </w:p>
        </w:tc>
        <w:tc>
          <w:tcPr/>
          <w:p w:rsidR="00000000" w:rsidDel="00000000" w:rsidP="00000000" w:rsidRDefault="00000000" w:rsidRPr="00000000" w14:paraId="0000015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2.1069</w:t>
            </w:r>
            <w:r w:rsidDel="00000000" w:rsidR="00000000" w:rsidRPr="00000000">
              <w:rPr>
                <w:rtl w:val="0"/>
              </w:rPr>
            </w:r>
          </w:p>
        </w:tc>
        <w:tc>
          <w:tcPr/>
          <w:p w:rsidR="00000000" w:rsidDel="00000000" w:rsidP="00000000" w:rsidRDefault="00000000" w:rsidRPr="00000000" w14:paraId="0000015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[1.8888, 2.3053]</w:t>
            </w:r>
            <w:r w:rsidDel="00000000" w:rsidR="00000000" w:rsidRPr="00000000">
              <w:rPr>
                <w:rtl w:val="0"/>
              </w:rPr>
            </w:r>
          </w:p>
        </w:tc>
      </w:tr>
      <w:tr>
        <w:trPr>
          <w:cantSplit w:val="0"/>
          <w:tblHeader w:val="0"/>
        </w:trPr>
        <w:tc>
          <w:tcPr/>
          <w:p w:rsidR="00000000" w:rsidDel="00000000" w:rsidP="00000000" w:rsidRDefault="00000000" w:rsidRPr="00000000" w14:paraId="0000015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Extra Trees</w:t>
            </w:r>
            <w:r w:rsidDel="00000000" w:rsidR="00000000" w:rsidRPr="00000000">
              <w:rPr>
                <w:rtl w:val="0"/>
              </w:rPr>
            </w:r>
          </w:p>
        </w:tc>
        <w:tc>
          <w:tcPr/>
          <w:p w:rsidR="00000000" w:rsidDel="00000000" w:rsidP="00000000" w:rsidRDefault="00000000" w:rsidRPr="00000000" w14:paraId="0000015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0.7805</w:t>
            </w:r>
            <w:r w:rsidDel="00000000" w:rsidR="00000000" w:rsidRPr="00000000">
              <w:rPr>
                <w:rtl w:val="0"/>
              </w:rPr>
            </w:r>
          </w:p>
        </w:tc>
        <w:tc>
          <w:tcPr/>
          <w:p w:rsidR="00000000" w:rsidDel="00000000" w:rsidP="00000000" w:rsidRDefault="00000000" w:rsidRPr="00000000" w14:paraId="0000015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[0.7190, 0.8301]</w:t>
            </w:r>
            <w:r w:rsidDel="00000000" w:rsidR="00000000" w:rsidRPr="00000000">
              <w:rPr>
                <w:rtl w:val="0"/>
              </w:rPr>
            </w:r>
          </w:p>
        </w:tc>
        <w:tc>
          <w:tcPr/>
          <w:p w:rsidR="00000000" w:rsidDel="00000000" w:rsidP="00000000" w:rsidRDefault="00000000" w:rsidRPr="00000000" w14:paraId="0000015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2.1310</w:t>
            </w:r>
            <w:r w:rsidDel="00000000" w:rsidR="00000000" w:rsidRPr="00000000">
              <w:rPr>
                <w:rtl w:val="0"/>
              </w:rPr>
            </w:r>
          </w:p>
        </w:tc>
        <w:tc>
          <w:tcPr/>
          <w:p w:rsidR="00000000" w:rsidDel="00000000" w:rsidP="00000000" w:rsidRDefault="00000000" w:rsidRPr="00000000" w14:paraId="0000015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[1.9035, 2.3369]</w:t>
            </w:r>
            <w:r w:rsidDel="00000000" w:rsidR="00000000" w:rsidRPr="00000000">
              <w:rPr>
                <w:rtl w:val="0"/>
              </w:rPr>
            </w:r>
          </w:p>
        </w:tc>
      </w:tr>
    </w:tbl>
    <w:p w:rsidR="00000000" w:rsidDel="00000000" w:rsidP="00000000" w:rsidRDefault="00000000" w:rsidRPr="00000000" w14:paraId="0000015C">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Table S4b.</w:t>
      </w:r>
      <w:r>
        <w:rPr>
          <w:rFonts w:ascii="Times New Roman" w:cs="Times New Roman" w:eastAsia="Times New Roman" w:hAnsi="Times New Roman"/>
          <w:b w:val="0"/>
          <w:bCs w:val="0"/>
          <w:sz w:val="24"/>
          <w:szCs w:val="24"/>
          <w:rtl w:val="0"/>
        </w:rPr>
        <w:t xml:space="preserve"> XGBoost's improvement over each baseline on the held-out 2025 season, in R² (positive = XGBoost higher) and in MAE (positive = XGBoost lower), with 95% percentile intervals from 500 paired bootstrap draws in which the baseline and XGBoost are scored on the same resampled driver-races. A negative MAE reduction means the baseline had the lower MAE.</w:t>
      </w:r>
    </w:p>
    <w:tbl>
      <w:tblPr>
        <w:tblStyle w:val="Table5"/>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880"/>
        <w:gridCol w:w="1440"/>
        <w:gridCol w:w="1800"/>
        <w:gridCol w:w="1440"/>
        <w:gridCol w:w="1800"/>
      </w:tblGrid>
      <w:tr>
        <w:trPr>
          <w:cantSplit w:val="0"/>
          <w:tblHeader w:val="1"/>
        </w:trPr>
        <w:tc>
          <w:tcPr/>
          <w:p w:rsidR="00000000" w:rsidDel="00000000" w:rsidP="00000000" w:rsidRDefault="00000000" w:rsidRPr="00000000" w14:paraId="0000015D">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Baseline</w:t>
            </w:r>
            <w:r w:rsidDel="00000000" w:rsidR="00000000" w:rsidRPr="00000000">
              <w:rPr>
                <w:rtl w:val="0"/>
              </w:rPr>
            </w:r>
          </w:p>
        </w:tc>
        <w:tc>
          <w:tcPr/>
          <w:p w:rsidR="00000000" w:rsidDel="00000000" w:rsidP="00000000" w:rsidRDefault="00000000" w:rsidRPr="00000000" w14:paraId="0000015E">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XGBoost R² gain</w:t>
            </w:r>
            <w:r w:rsidDel="00000000" w:rsidR="00000000" w:rsidRPr="00000000">
              <w:rPr>
                <w:rtl w:val="0"/>
              </w:rPr>
            </w:r>
          </w:p>
        </w:tc>
        <w:tc>
          <w:tcPr/>
          <w:p w:rsidR="00000000" w:rsidDel="00000000" w:rsidP="00000000" w:rsidRDefault="00000000" w:rsidRPr="00000000" w14:paraId="0000015F">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95% CI</w:t>
            </w:r>
            <w:r w:rsidDel="00000000" w:rsidR="00000000" w:rsidRPr="00000000">
              <w:rPr>
                <w:rtl w:val="0"/>
              </w:rPr>
            </w:r>
          </w:p>
        </w:tc>
        <w:tc>
          <w:tcPr/>
          <w:p w:rsidR="00000000" w:rsidDel="00000000" w:rsidP="00000000" w:rsidRDefault="00000000" w:rsidRPr="00000000" w14:paraId="00000160">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XGBoost MAE reduction</w:t>
            </w:r>
            <w:r w:rsidDel="00000000" w:rsidR="00000000" w:rsidRPr="00000000">
              <w:rPr>
                <w:rtl w:val="0"/>
              </w:rPr>
            </w:r>
          </w:p>
        </w:tc>
        <w:tc>
          <w:tcPr/>
          <w:p w:rsidR="00000000" w:rsidDel="00000000" w:rsidP="00000000" w:rsidRDefault="00000000" w:rsidRPr="00000000" w14:paraId="00000161">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95% CI</w:t>
            </w:r>
            <w:r w:rsidDel="00000000" w:rsidR="00000000" w:rsidRPr="00000000">
              <w:rPr>
                <w:rtl w:val="0"/>
              </w:rPr>
            </w:r>
          </w:p>
        </w:tc>
      </w:tr>
      <w:tr>
        <w:trPr>
          <w:cantSplit w:val="0"/>
          <w:tblHeader w:val="0"/>
        </w:trPr>
        <w:tc>
          <w:tcPr/>
          <w:p w:rsidR="00000000" w:rsidDel="00000000" w:rsidP="00000000" w:rsidRDefault="00000000" w:rsidRPr="00000000" w14:paraId="0000016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Grid-position lookup</w:t>
            </w:r>
            <w:r w:rsidDel="00000000" w:rsidR="00000000" w:rsidRPr="00000000">
              <w:rPr>
                <w:rtl w:val="0"/>
              </w:rPr>
            </w:r>
          </w:p>
        </w:tc>
        <w:tc>
          <w:tcPr/>
          <w:p w:rsidR="00000000" w:rsidDel="00000000" w:rsidP="00000000" w:rsidRDefault="00000000" w:rsidRPr="00000000" w14:paraId="0000016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+0.1306</w:t>
            </w:r>
            <w:r w:rsidDel="00000000" w:rsidR="00000000" w:rsidRPr="00000000">
              <w:rPr>
                <w:rtl w:val="0"/>
              </w:rPr>
            </w:r>
          </w:p>
        </w:tc>
        <w:tc>
          <w:tcPr/>
          <w:p w:rsidR="00000000" w:rsidDel="00000000" w:rsidP="00000000" w:rsidRDefault="00000000" w:rsidRPr="00000000" w14:paraId="0000016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[+0.0725, +0.1990]</w:t>
            </w:r>
            <w:r w:rsidDel="00000000" w:rsidR="00000000" w:rsidRPr="00000000">
              <w:rPr>
                <w:rtl w:val="0"/>
              </w:rPr>
            </w:r>
          </w:p>
        </w:tc>
        <w:tc>
          <w:tcPr/>
          <w:p w:rsidR="00000000" w:rsidDel="00000000" w:rsidP="00000000" w:rsidRDefault="00000000" w:rsidRPr="00000000" w14:paraId="0000016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+0.3484</w:t>
            </w:r>
            <w:r w:rsidDel="00000000" w:rsidR="00000000" w:rsidRPr="00000000">
              <w:rPr>
                <w:rtl w:val="0"/>
              </w:rPr>
            </w:r>
          </w:p>
        </w:tc>
        <w:tc>
          <w:tcPr/>
          <w:p w:rsidR="00000000" w:rsidDel="00000000" w:rsidP="00000000" w:rsidRDefault="00000000" w:rsidRPr="00000000" w14:paraId="0000016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[+0.0893, +0.5915]</w:t>
            </w:r>
            <w:r w:rsidDel="00000000" w:rsidR="00000000" w:rsidRPr="00000000">
              <w:rPr>
                <w:rtl w:val="0"/>
              </w:rPr>
            </w:r>
          </w:p>
        </w:tc>
      </w:tr>
      <w:tr>
        <w:trPr>
          <w:cantSplit w:val="0"/>
          <w:tblHeader w:val="0"/>
        </w:trPr>
        <w:tc>
          <w:tcPr/>
          <w:p w:rsidR="00000000" w:rsidDel="00000000" w:rsidP="00000000" w:rsidRDefault="00000000" w:rsidRPr="00000000" w14:paraId="0000016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Current-position lookup</w:t>
            </w:r>
            <w:r w:rsidDel="00000000" w:rsidR="00000000" w:rsidRPr="00000000">
              <w:rPr>
                <w:rtl w:val="0"/>
              </w:rPr>
            </w:r>
          </w:p>
        </w:tc>
        <w:tc>
          <w:tcPr/>
          <w:p w:rsidR="00000000" w:rsidDel="00000000" w:rsidP="00000000" w:rsidRDefault="00000000" w:rsidRPr="00000000" w14:paraId="0000016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+0.0349</w:t>
            </w:r>
            <w:r w:rsidDel="00000000" w:rsidR="00000000" w:rsidRPr="00000000">
              <w:rPr>
                <w:rtl w:val="0"/>
              </w:rPr>
            </w:r>
          </w:p>
        </w:tc>
        <w:tc>
          <w:tcPr/>
          <w:p w:rsidR="00000000" w:rsidDel="00000000" w:rsidP="00000000" w:rsidRDefault="00000000" w:rsidRPr="00000000" w14:paraId="0000016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[+0.0188, +0.0536]</w:t>
            </w:r>
            <w:r w:rsidDel="00000000" w:rsidR="00000000" w:rsidRPr="00000000">
              <w:rPr>
                <w:rtl w:val="0"/>
              </w:rPr>
            </w:r>
          </w:p>
        </w:tc>
        <w:tc>
          <w:tcPr/>
          <w:p w:rsidR="00000000" w:rsidDel="00000000" w:rsidP="00000000" w:rsidRDefault="00000000" w:rsidRPr="00000000" w14:paraId="0000016A">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0.2395</w:t>
            </w:r>
            <w:r w:rsidDel="00000000" w:rsidR="00000000" w:rsidRPr="00000000">
              <w:rPr>
                <w:rtl w:val="0"/>
              </w:rPr>
            </w:r>
          </w:p>
        </w:tc>
        <w:tc>
          <w:tcPr/>
          <w:p w:rsidR="00000000" w:rsidDel="00000000" w:rsidP="00000000" w:rsidRDefault="00000000" w:rsidRPr="00000000" w14:paraId="0000016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0.3369,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0.1461]</w:t>
            </w:r>
            <w:r w:rsidDel="00000000" w:rsidR="00000000" w:rsidRPr="00000000">
              <w:rPr>
                <w:rtl w:val="0"/>
              </w:rPr>
            </w:r>
          </w:p>
        </w:tc>
      </w:tr>
      <w:tr>
        <w:trPr>
          <w:cantSplit w:val="0"/>
          <w:tblHeader w:val="0"/>
        </w:trPr>
        <w:tc>
          <w:tcPr/>
          <w:p w:rsidR="00000000" w:rsidDel="00000000" w:rsidP="00000000" w:rsidRDefault="00000000" w:rsidRPr="00000000" w14:paraId="0000016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Previous-lap lookup</w:t>
            </w:r>
            <w:r w:rsidDel="00000000" w:rsidR="00000000" w:rsidRPr="00000000">
              <w:rPr>
                <w:rtl w:val="0"/>
              </w:rPr>
            </w:r>
          </w:p>
        </w:tc>
        <w:tc>
          <w:tcPr/>
          <w:p w:rsidR="00000000" w:rsidDel="00000000" w:rsidP="00000000" w:rsidRDefault="00000000" w:rsidRPr="00000000" w14:paraId="0000016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+0.0388</w:t>
            </w:r>
            <w:r w:rsidDel="00000000" w:rsidR="00000000" w:rsidRPr="00000000">
              <w:rPr>
                <w:rtl w:val="0"/>
              </w:rPr>
            </w:r>
          </w:p>
        </w:tc>
        <w:tc>
          <w:tcPr/>
          <w:p w:rsidR="00000000" w:rsidDel="00000000" w:rsidP="00000000" w:rsidRDefault="00000000" w:rsidRPr="00000000" w14:paraId="0000016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[+0.0225, +0.0581]</w:t>
            </w:r>
            <w:r w:rsidDel="00000000" w:rsidR="00000000" w:rsidRPr="00000000">
              <w:rPr>
                <w:rtl w:val="0"/>
              </w:rPr>
            </w:r>
          </w:p>
        </w:tc>
        <w:tc>
          <w:tcPr/>
          <w:p w:rsidR="00000000" w:rsidDel="00000000" w:rsidP="00000000" w:rsidRDefault="00000000" w:rsidRPr="00000000" w14:paraId="0000016F">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0.2098</w:t>
            </w:r>
            <w:r w:rsidDel="00000000" w:rsidR="00000000" w:rsidRPr="00000000">
              <w:rPr>
                <w:rtl w:val="0"/>
              </w:rPr>
            </w:r>
          </w:p>
        </w:tc>
        <w:tc>
          <w:tcPr/>
          <w:p w:rsidR="00000000" w:rsidDel="00000000" w:rsidP="00000000" w:rsidRDefault="00000000" w:rsidRPr="00000000" w14:paraId="0000017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0.3064,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0.1136]</w:t>
            </w:r>
            <w:r w:rsidDel="00000000" w:rsidR="00000000" w:rsidRPr="00000000">
              <w:rPr>
                <w:rtl w:val="0"/>
              </w:rPr>
            </w:r>
          </w:p>
        </w:tc>
      </w:tr>
      <w:tr>
        <w:trPr>
          <w:cantSplit w:val="0"/>
          <w:tblHeader w:val="0"/>
        </w:trPr>
        <w:tc>
          <w:tcPr/>
          <w:p w:rsidR="00000000" w:rsidDel="00000000" w:rsidP="00000000" w:rsidRDefault="00000000" w:rsidRPr="00000000" w14:paraId="0000017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Position-only XGBoost</w:t>
            </w:r>
            <w:r w:rsidDel="00000000" w:rsidR="00000000" w:rsidRPr="00000000">
              <w:rPr>
                <w:rtl w:val="0"/>
              </w:rPr>
            </w:r>
          </w:p>
        </w:tc>
        <w:tc>
          <w:tcPr/>
          <w:p w:rsidR="00000000" w:rsidDel="00000000" w:rsidP="00000000" w:rsidRDefault="00000000" w:rsidRPr="00000000" w14:paraId="0000017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+0.0040</w:t>
            </w:r>
            <w:r w:rsidDel="00000000" w:rsidR="00000000" w:rsidRPr="00000000">
              <w:rPr>
                <w:rtl w:val="0"/>
              </w:rPr>
            </w:r>
          </w:p>
        </w:tc>
        <w:tc>
          <w:tcPr/>
          <w:p w:rsidR="00000000" w:rsidDel="00000000" w:rsidP="00000000" w:rsidRDefault="00000000" w:rsidRPr="00000000" w14:paraId="0000017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0.0100, +0.0164]</w:t>
            </w:r>
            <w:r w:rsidDel="00000000" w:rsidR="00000000" w:rsidRPr="00000000">
              <w:rPr>
                <w:rtl w:val="0"/>
              </w:rPr>
            </w:r>
          </w:p>
        </w:tc>
        <w:tc>
          <w:tcPr/>
          <w:p w:rsidR="00000000" w:rsidDel="00000000" w:rsidP="00000000" w:rsidRDefault="00000000" w:rsidRPr="00000000" w14:paraId="00000174">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0.0498</w:t>
            </w:r>
            <w:r w:rsidDel="00000000" w:rsidR="00000000" w:rsidRPr="00000000">
              <w:rPr>
                <w:rtl w:val="0"/>
              </w:rPr>
            </w:r>
          </w:p>
        </w:tc>
        <w:tc>
          <w:tcPr/>
          <w:p w:rsidR="00000000" w:rsidDel="00000000" w:rsidP="00000000" w:rsidRDefault="00000000" w:rsidRPr="00000000" w14:paraId="0000017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0.0173, +0.1152]</w:t>
            </w:r>
            <w:r w:rsidDel="00000000" w:rsidR="00000000" w:rsidRPr="00000000">
              <w:rPr>
                <w:rtl w:val="0"/>
              </w:rPr>
            </w:r>
          </w:p>
        </w:tc>
      </w:tr>
    </w:tbl>
    <w:p w:rsidR="00000000" w:rsidDel="00000000" w:rsidP="00000000" w:rsidRDefault="00000000" w:rsidRPr="00000000" w14:paraId="00000176">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Table S5a.</w:t>
      </w:r>
      <w:r>
        <w:rPr>
          <w:rFonts w:ascii="Times New Roman" w:cs="Times New Roman" w:eastAsia="Times New Roman" w:hAnsi="Times New Roman"/>
          <w:b w:val="0"/>
          <w:bCs w:val="0"/>
          <w:sz w:val="24"/>
          <w:szCs w:val="24"/>
          <w:rtl w:val="0"/>
        </w:rPr>
        <w:t xml:space="preserve"> Pairwise differences in MAE (points) between the four models on the held-out 2025 season, scored per lap and with every driver's race counting equally, with 95% percentile intervals from 500 paired bootstrap draws resampled at the driver-race, race, and driver levels. The difference is the first model minus the second, so a negative difference means the first model had a lower MAE, and pairs are ordered as in Table 5.</w:t>
      </w:r>
    </w:p>
    <w:tbl>
      <w:tblPr>
        <w:tblStyle w:val="Table6"/>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304"/>
        <w:gridCol w:w="1224"/>
        <w:gridCol w:w="1080"/>
        <w:gridCol w:w="1584"/>
        <w:gridCol w:w="1584"/>
        <w:gridCol w:w="1584"/>
      </w:tblGrid>
      <w:tr>
        <w:trPr>
          <w:cantSplit w:val="0"/>
          <w:tblHeader w:val="1"/>
        </w:trPr>
        <w:tc>
          <w:tcPr/>
          <w:p w:rsidR="00000000" w:rsidDel="00000000" w:rsidP="00000000" w:rsidRDefault="00000000" w:rsidRPr="00000000" w14:paraId="00000177">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Pair</w:t>
            </w:r>
            <w:r w:rsidDel="00000000" w:rsidR="00000000" w:rsidRPr="00000000">
              <w:rPr>
                <w:rtl w:val="0"/>
              </w:rPr>
            </w:r>
          </w:p>
        </w:tc>
        <w:tc>
          <w:tcPr/>
          <w:p w:rsidR="00000000" w:rsidDel="00000000" w:rsidP="00000000" w:rsidRDefault="00000000" w:rsidRPr="00000000" w14:paraId="00000178">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Scoring</w:t>
            </w:r>
            <w:r w:rsidDel="00000000" w:rsidR="00000000" w:rsidRPr="00000000">
              <w:rPr>
                <w:rtl w:val="0"/>
              </w:rPr>
            </w:r>
          </w:p>
        </w:tc>
        <w:tc>
          <w:tcPr/>
          <w:p w:rsidR="00000000" w:rsidDel="00000000" w:rsidP="00000000" w:rsidRDefault="00000000" w:rsidRPr="00000000" w14:paraId="00000179">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Difference</w:t>
            </w:r>
            <w:r w:rsidDel="00000000" w:rsidR="00000000" w:rsidRPr="00000000">
              <w:rPr>
                <w:rtl w:val="0"/>
              </w:rPr>
            </w:r>
          </w:p>
        </w:tc>
        <w:tc>
          <w:tcPr/>
          <w:p w:rsidR="00000000" w:rsidDel="00000000" w:rsidP="00000000" w:rsidRDefault="00000000" w:rsidRPr="00000000" w14:paraId="0000017A">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95% CI, driver-race</w:t>
            </w:r>
            <w:r w:rsidDel="00000000" w:rsidR="00000000" w:rsidRPr="00000000">
              <w:rPr>
                <w:rtl w:val="0"/>
              </w:rPr>
            </w:r>
          </w:p>
        </w:tc>
        <w:tc>
          <w:tcPr/>
          <w:p w:rsidR="00000000" w:rsidDel="00000000" w:rsidP="00000000" w:rsidRDefault="00000000" w:rsidRPr="00000000" w14:paraId="0000017B">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95% CI, race</w:t>
            </w:r>
            <w:r w:rsidDel="00000000" w:rsidR="00000000" w:rsidRPr="00000000">
              <w:rPr>
                <w:rtl w:val="0"/>
              </w:rPr>
            </w:r>
          </w:p>
        </w:tc>
        <w:tc>
          <w:tcPr/>
          <w:p w:rsidR="00000000" w:rsidDel="00000000" w:rsidP="00000000" w:rsidRDefault="00000000" w:rsidRPr="00000000" w14:paraId="0000017C">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95% CI, driver</w:t>
            </w:r>
            <w:r w:rsidDel="00000000" w:rsidR="00000000" w:rsidRPr="00000000">
              <w:rPr>
                <w:rtl w:val="0"/>
              </w:rPr>
            </w:r>
          </w:p>
        </w:tc>
      </w:tr>
      <w:tr>
        <w:trPr>
          <w:cantSplit w:val="0"/>
          <w:tblHeader w:val="0"/>
        </w:trPr>
        <w:tc>
          <w:tcPr/>
          <w:p w:rsidR="00000000" w:rsidDel="00000000" w:rsidP="00000000" w:rsidRDefault="00000000" w:rsidRPr="00000000" w14:paraId="0000017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Random Forest</w:t>
            </w:r>
            <w:r w:rsidDel="00000000" w:rsidR="00000000" w:rsidRPr="00000000">
              <w:rPr>
                <w:rtl w:val="0"/>
              </w:rPr>
            </w:r>
          </w:p>
        </w:tc>
        <w:tc>
          <w:tcPr/>
          <w:p w:rsidR="00000000" w:rsidDel="00000000" w:rsidP="00000000" w:rsidRDefault="00000000" w:rsidRPr="00000000" w14:paraId="0000017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7F">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0.0775</w:t>
            </w:r>
            <w:r w:rsidDel="00000000" w:rsidR="00000000" w:rsidRPr="00000000">
              <w:rPr>
                <w:rtl w:val="0"/>
              </w:rPr>
            </w:r>
          </w:p>
        </w:tc>
        <w:tc>
          <w:tcPr/>
          <w:p w:rsidR="00000000" w:rsidDel="00000000" w:rsidP="00000000" w:rsidRDefault="00000000" w:rsidRPr="00000000" w14:paraId="0000018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0.1057,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0.0455]</w:t>
            </w:r>
            <w:r w:rsidDel="00000000" w:rsidR="00000000" w:rsidRPr="00000000">
              <w:rPr>
                <w:rtl w:val="0"/>
              </w:rPr>
            </w:r>
          </w:p>
        </w:tc>
        <w:tc>
          <w:tcPr/>
          <w:p w:rsidR="00000000" w:rsidDel="00000000" w:rsidP="00000000" w:rsidRDefault="00000000" w:rsidRPr="00000000" w14:paraId="0000018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0.1126,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0.0396]</w:t>
            </w:r>
            <w:r w:rsidDel="00000000" w:rsidR="00000000" w:rsidRPr="00000000">
              <w:rPr>
                <w:rtl w:val="0"/>
              </w:rPr>
            </w:r>
          </w:p>
        </w:tc>
        <w:tc>
          <w:tcPr/>
          <w:p w:rsidR="00000000" w:rsidDel="00000000" w:rsidP="00000000" w:rsidRDefault="00000000" w:rsidRPr="00000000" w14:paraId="0000018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0.1014,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0.0559]</w:t>
            </w:r>
            <w:r w:rsidDel="00000000" w:rsidR="00000000" w:rsidRPr="00000000">
              <w:rPr>
                <w:rtl w:val="0"/>
              </w:rPr>
            </w:r>
          </w:p>
        </w:tc>
      </w:tr>
      <w:tr>
        <w:trPr>
          <w:cantSplit w:val="0"/>
          <w:tblHeader w:val="0"/>
        </w:trPr>
        <w:tc>
          <w:tcPr/>
          <w:p w:rsidR="00000000" w:rsidDel="00000000" w:rsidP="00000000" w:rsidRDefault="00000000" w:rsidRPr="00000000" w14:paraId="0000018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Random Forest</w:t>
            </w:r>
            <w:r w:rsidDel="00000000" w:rsidR="00000000" w:rsidRPr="00000000">
              <w:rPr>
                <w:rtl w:val="0"/>
              </w:rPr>
            </w:r>
          </w:p>
        </w:tc>
        <w:tc>
          <w:tcPr/>
          <w:p w:rsidR="00000000" w:rsidDel="00000000" w:rsidP="00000000" w:rsidRDefault="00000000" w:rsidRPr="00000000" w14:paraId="0000018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85">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0.0693</w:t>
            </w:r>
            <w:r w:rsidDel="00000000" w:rsidR="00000000" w:rsidRPr="00000000">
              <w:rPr>
                <w:rtl w:val="0"/>
              </w:rPr>
            </w:r>
          </w:p>
        </w:tc>
        <w:tc>
          <w:tcPr/>
          <w:p w:rsidR="00000000" w:rsidDel="00000000" w:rsidP="00000000" w:rsidRDefault="00000000" w:rsidRPr="00000000" w14:paraId="0000018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0.0976,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0.0375]</w:t>
            </w:r>
            <w:r w:rsidDel="00000000" w:rsidR="00000000" w:rsidRPr="00000000">
              <w:rPr>
                <w:rtl w:val="0"/>
              </w:rPr>
            </w:r>
          </w:p>
        </w:tc>
        <w:tc>
          <w:tcPr/>
          <w:p w:rsidR="00000000" w:rsidDel="00000000" w:rsidP="00000000" w:rsidRDefault="00000000" w:rsidRPr="00000000" w14:paraId="00000187">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0.1017,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0.0331]</w:t>
            </w:r>
            <w:r w:rsidDel="00000000" w:rsidR="00000000" w:rsidRPr="00000000">
              <w:rPr>
                <w:rtl w:val="0"/>
              </w:rPr>
            </w:r>
          </w:p>
        </w:tc>
        <w:tc>
          <w:tcPr/>
          <w:p w:rsidR="00000000" w:rsidDel="00000000" w:rsidP="00000000" w:rsidRDefault="00000000" w:rsidRPr="00000000" w14:paraId="00000188">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0.0955,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0.0457]</w:t>
            </w:r>
            <w:r w:rsidDel="00000000" w:rsidR="00000000" w:rsidRPr="00000000">
              <w:rPr>
                <w:rtl w:val="0"/>
              </w:rPr>
            </w:r>
          </w:p>
        </w:tc>
      </w:tr>
      <w:tr>
        <w:trPr>
          <w:cantSplit w:val="0"/>
          <w:tblHeader w:val="0"/>
        </w:trPr>
        <w:tc>
          <w:tcPr/>
          <w:p w:rsidR="00000000" w:rsidDel="00000000" w:rsidP="00000000" w:rsidRDefault="00000000" w:rsidRPr="00000000" w14:paraId="00000189">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8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8B">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0.1229</w:t>
            </w:r>
            <w:r w:rsidDel="00000000" w:rsidR="00000000" w:rsidRPr="00000000">
              <w:rPr>
                <w:rtl w:val="0"/>
              </w:rPr>
            </w:r>
          </w:p>
        </w:tc>
        <w:tc>
          <w:tcPr/>
          <w:p w:rsidR="00000000" w:rsidDel="00000000" w:rsidP="00000000" w:rsidRDefault="00000000" w:rsidRPr="00000000" w14:paraId="0000018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0.1509,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0.0980]</w:t>
            </w:r>
            <w:r w:rsidDel="00000000" w:rsidR="00000000" w:rsidRPr="00000000">
              <w:rPr>
                <w:rtl w:val="0"/>
              </w:rPr>
            </w:r>
          </w:p>
        </w:tc>
        <w:tc>
          <w:tcPr/>
          <w:p w:rsidR="00000000" w:rsidDel="00000000" w:rsidP="00000000" w:rsidRDefault="00000000" w:rsidRPr="00000000" w14:paraId="0000018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0.1485,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0.0981]</w:t>
            </w:r>
            <w:r w:rsidDel="00000000" w:rsidR="00000000" w:rsidRPr="00000000">
              <w:rPr>
                <w:rtl w:val="0"/>
              </w:rPr>
            </w:r>
          </w:p>
        </w:tc>
        <w:tc>
          <w:tcPr/>
          <w:p w:rsidR="00000000" w:rsidDel="00000000" w:rsidP="00000000" w:rsidRDefault="00000000" w:rsidRPr="00000000" w14:paraId="0000018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0.1548,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0.0927]</w:t>
            </w:r>
            <w:r w:rsidDel="00000000" w:rsidR="00000000" w:rsidRPr="00000000">
              <w:rPr>
                <w:rtl w:val="0"/>
              </w:rPr>
            </w:r>
          </w:p>
        </w:tc>
      </w:tr>
      <w:tr>
        <w:trPr>
          <w:cantSplit w:val="0"/>
          <w:tblHeader w:val="0"/>
        </w:trPr>
        <w:tc>
          <w:tcPr/>
          <w:p w:rsidR="00000000" w:rsidDel="00000000" w:rsidP="00000000" w:rsidRDefault="00000000" w:rsidRPr="00000000" w14:paraId="0000018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9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91">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0.1224</w:t>
            </w:r>
            <w:r w:rsidDel="00000000" w:rsidR="00000000" w:rsidRPr="00000000">
              <w:rPr>
                <w:rtl w:val="0"/>
              </w:rPr>
            </w:r>
          </w:p>
        </w:tc>
        <w:tc>
          <w:tcPr/>
          <w:p w:rsidR="00000000" w:rsidDel="00000000" w:rsidP="00000000" w:rsidRDefault="00000000" w:rsidRPr="00000000" w14:paraId="0000019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0.1486,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0.0979]</w:t>
            </w:r>
            <w:r w:rsidDel="00000000" w:rsidR="00000000" w:rsidRPr="00000000">
              <w:rPr>
                <w:rtl w:val="0"/>
              </w:rPr>
            </w:r>
          </w:p>
        </w:tc>
        <w:tc>
          <w:tcPr/>
          <w:p w:rsidR="00000000" w:rsidDel="00000000" w:rsidP="00000000" w:rsidRDefault="00000000" w:rsidRPr="00000000" w14:paraId="0000019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0.1486,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0.0964]</w:t>
            </w:r>
            <w:r w:rsidDel="00000000" w:rsidR="00000000" w:rsidRPr="00000000">
              <w:rPr>
                <w:rtl w:val="0"/>
              </w:rPr>
            </w:r>
          </w:p>
        </w:tc>
        <w:tc>
          <w:tcPr/>
          <w:p w:rsidR="00000000" w:rsidDel="00000000" w:rsidP="00000000" w:rsidRDefault="00000000" w:rsidRPr="00000000" w14:paraId="0000019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0.1533,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0.0925]</w:t>
            </w:r>
            <w:r w:rsidDel="00000000" w:rsidR="00000000" w:rsidRPr="00000000">
              <w:rPr>
                <w:rtl w:val="0"/>
              </w:rPr>
            </w:r>
          </w:p>
        </w:tc>
      </w:tr>
      <w:tr>
        <w:trPr>
          <w:cantSplit w:val="0"/>
          <w:tblHeader w:val="0"/>
        </w:trPr>
        <w:tc>
          <w:tcPr/>
          <w:p w:rsidR="00000000" w:rsidDel="00000000" w:rsidP="00000000" w:rsidRDefault="00000000" w:rsidRPr="00000000" w14:paraId="00000195">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9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97">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0.1470</w:t>
            </w:r>
            <w:r w:rsidDel="00000000" w:rsidR="00000000" w:rsidRPr="00000000">
              <w:rPr>
                <w:rtl w:val="0"/>
              </w:rPr>
            </w:r>
          </w:p>
        </w:tc>
        <w:tc>
          <w:tcPr/>
          <w:p w:rsidR="00000000" w:rsidDel="00000000" w:rsidP="00000000" w:rsidRDefault="00000000" w:rsidRPr="00000000" w14:paraId="00000198">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0.1878,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0.1072]</w:t>
            </w:r>
            <w:r w:rsidDel="00000000" w:rsidR="00000000" w:rsidRPr="00000000">
              <w:rPr>
                <w:rtl w:val="0"/>
              </w:rPr>
            </w:r>
          </w:p>
        </w:tc>
        <w:tc>
          <w:tcPr/>
          <w:p w:rsidR="00000000" w:rsidDel="00000000" w:rsidP="00000000" w:rsidRDefault="00000000" w:rsidRPr="00000000" w14:paraId="00000199">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0.1808,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0.1136]</w:t>
            </w:r>
            <w:r w:rsidDel="00000000" w:rsidR="00000000" w:rsidRPr="00000000">
              <w:rPr>
                <w:rtl w:val="0"/>
              </w:rPr>
            </w:r>
          </w:p>
        </w:tc>
        <w:tc>
          <w:tcPr/>
          <w:p w:rsidR="00000000" w:rsidDel="00000000" w:rsidP="00000000" w:rsidRDefault="00000000" w:rsidRPr="00000000" w14:paraId="0000019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0.2076,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0.0969]</w:t>
            </w:r>
            <w:r w:rsidDel="00000000" w:rsidR="00000000" w:rsidRPr="00000000">
              <w:rPr>
                <w:rtl w:val="0"/>
              </w:rPr>
            </w:r>
          </w:p>
        </w:tc>
      </w:tr>
      <w:tr>
        <w:trPr>
          <w:cantSplit w:val="0"/>
          <w:tblHeader w:val="0"/>
        </w:trPr>
        <w:tc>
          <w:tcPr/>
          <w:p w:rsidR="00000000" w:rsidDel="00000000" w:rsidP="00000000" w:rsidRDefault="00000000" w:rsidRPr="00000000" w14:paraId="0000019B">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9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9D">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0.1410</w:t>
            </w:r>
            <w:r w:rsidDel="00000000" w:rsidR="00000000" w:rsidRPr="00000000">
              <w:rPr>
                <w:rtl w:val="0"/>
              </w:rPr>
            </w:r>
          </w:p>
        </w:tc>
        <w:tc>
          <w:tcPr/>
          <w:p w:rsidR="00000000" w:rsidDel="00000000" w:rsidP="00000000" w:rsidRDefault="00000000" w:rsidRPr="00000000" w14:paraId="0000019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0.1812,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0.1018]</w:t>
            </w:r>
            <w:r w:rsidDel="00000000" w:rsidR="00000000" w:rsidRPr="00000000">
              <w:rPr>
                <w:rtl w:val="0"/>
              </w:rPr>
            </w:r>
          </w:p>
        </w:tc>
        <w:tc>
          <w:tcPr/>
          <w:p w:rsidR="00000000" w:rsidDel="00000000" w:rsidP="00000000" w:rsidRDefault="00000000" w:rsidRPr="00000000" w14:paraId="0000019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0.1719,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0.1123]</w:t>
            </w:r>
            <w:r w:rsidDel="00000000" w:rsidR="00000000" w:rsidRPr="00000000">
              <w:rPr>
                <w:rtl w:val="0"/>
              </w:rPr>
            </w:r>
          </w:p>
        </w:tc>
        <w:tc>
          <w:tcPr/>
          <w:p w:rsidR="00000000" w:rsidDel="00000000" w:rsidP="00000000" w:rsidRDefault="00000000" w:rsidRPr="00000000" w14:paraId="000001A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0.2007,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0.0871]</w:t>
            </w:r>
            <w:r w:rsidDel="00000000" w:rsidR="00000000" w:rsidRPr="00000000">
              <w:rPr>
                <w:rtl w:val="0"/>
              </w:rPr>
            </w:r>
          </w:p>
        </w:tc>
      </w:tr>
      <w:tr>
        <w:trPr>
          <w:cantSplit w:val="0"/>
          <w:tblHeader w:val="0"/>
        </w:trPr>
        <w:tc>
          <w:tcPr/>
          <w:p w:rsidR="00000000" w:rsidDel="00000000" w:rsidP="00000000" w:rsidRDefault="00000000" w:rsidRPr="00000000" w14:paraId="000001A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A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A3">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0.0454</w:t>
            </w:r>
            <w:r w:rsidDel="00000000" w:rsidR="00000000" w:rsidRPr="00000000">
              <w:rPr>
                <w:rtl w:val="0"/>
              </w:rPr>
            </w:r>
          </w:p>
        </w:tc>
        <w:tc>
          <w:tcPr/>
          <w:p w:rsidR="00000000" w:rsidDel="00000000" w:rsidP="00000000" w:rsidRDefault="00000000" w:rsidRPr="00000000" w14:paraId="000001A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0.0788,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0.0170]</w:t>
            </w:r>
            <w:r w:rsidDel="00000000" w:rsidR="00000000" w:rsidRPr="00000000">
              <w:rPr>
                <w:rtl w:val="0"/>
              </w:rPr>
            </w:r>
          </w:p>
        </w:tc>
        <w:tc>
          <w:tcPr/>
          <w:p w:rsidR="00000000" w:rsidDel="00000000" w:rsidP="00000000" w:rsidRDefault="00000000" w:rsidRPr="00000000" w14:paraId="000001A5">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0.0807,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0.0149]</w:t>
            </w:r>
            <w:r w:rsidDel="00000000" w:rsidR="00000000" w:rsidRPr="00000000">
              <w:rPr>
                <w:rtl w:val="0"/>
              </w:rPr>
            </w:r>
          </w:p>
        </w:tc>
        <w:tc>
          <w:tcPr/>
          <w:p w:rsidR="00000000" w:rsidDel="00000000" w:rsidP="00000000" w:rsidRDefault="00000000" w:rsidRPr="00000000" w14:paraId="000001A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0.0826,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0.0129]</w:t>
            </w:r>
            <w:r w:rsidDel="00000000" w:rsidR="00000000" w:rsidRPr="00000000">
              <w:rPr>
                <w:rtl w:val="0"/>
              </w:rPr>
            </w:r>
          </w:p>
        </w:tc>
      </w:tr>
      <w:tr>
        <w:trPr>
          <w:cantSplit w:val="0"/>
          <w:tblHeader w:val="0"/>
        </w:trPr>
        <w:tc>
          <w:tcPr/>
          <w:p w:rsidR="00000000" w:rsidDel="00000000" w:rsidP="00000000" w:rsidRDefault="00000000" w:rsidRPr="00000000" w14:paraId="000001A7">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A8">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A9">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0.0531</w:t>
            </w:r>
            <w:r w:rsidDel="00000000" w:rsidR="00000000" w:rsidRPr="00000000">
              <w:rPr>
                <w:rtl w:val="0"/>
              </w:rPr>
            </w:r>
          </w:p>
        </w:tc>
        <w:tc>
          <w:tcPr/>
          <w:p w:rsidR="00000000" w:rsidDel="00000000" w:rsidP="00000000" w:rsidRDefault="00000000" w:rsidRPr="00000000" w14:paraId="000001A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0.0868,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0.0241]</w:t>
            </w:r>
            <w:r w:rsidDel="00000000" w:rsidR="00000000" w:rsidRPr="00000000">
              <w:rPr>
                <w:rtl w:val="0"/>
              </w:rPr>
            </w:r>
          </w:p>
        </w:tc>
        <w:tc>
          <w:tcPr/>
          <w:p w:rsidR="00000000" w:rsidDel="00000000" w:rsidP="00000000" w:rsidRDefault="00000000" w:rsidRPr="00000000" w14:paraId="000001AB">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0.0865,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0.0210]</w:t>
            </w:r>
            <w:r w:rsidDel="00000000" w:rsidR="00000000" w:rsidRPr="00000000">
              <w:rPr>
                <w:rtl w:val="0"/>
              </w:rPr>
            </w:r>
          </w:p>
        </w:tc>
        <w:tc>
          <w:tcPr/>
          <w:p w:rsidR="00000000" w:rsidDel="00000000" w:rsidP="00000000" w:rsidRDefault="00000000" w:rsidRPr="00000000" w14:paraId="000001A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0.0879,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0.0176]</w:t>
            </w:r>
            <w:r w:rsidDel="00000000" w:rsidR="00000000" w:rsidRPr="00000000">
              <w:rPr>
                <w:rtl w:val="0"/>
              </w:rPr>
            </w:r>
          </w:p>
        </w:tc>
      </w:tr>
      <w:tr>
        <w:trPr>
          <w:cantSplit w:val="0"/>
          <w:tblHeader w:val="0"/>
        </w:trPr>
        <w:tc>
          <w:tcPr/>
          <w:p w:rsidR="00000000" w:rsidDel="00000000" w:rsidP="00000000" w:rsidRDefault="00000000" w:rsidRPr="00000000" w14:paraId="000001A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A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AF">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0.0696</w:t>
            </w:r>
            <w:r w:rsidDel="00000000" w:rsidR="00000000" w:rsidRPr="00000000">
              <w:rPr>
                <w:rtl w:val="0"/>
              </w:rPr>
            </w:r>
          </w:p>
        </w:tc>
        <w:tc>
          <w:tcPr/>
          <w:p w:rsidR="00000000" w:rsidDel="00000000" w:rsidP="00000000" w:rsidRDefault="00000000" w:rsidRPr="00000000" w14:paraId="000001B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0.1051,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0.0356]</w:t>
            </w:r>
            <w:r w:rsidDel="00000000" w:rsidR="00000000" w:rsidRPr="00000000">
              <w:rPr>
                <w:rtl w:val="0"/>
              </w:rPr>
            </w:r>
          </w:p>
        </w:tc>
        <w:tc>
          <w:tcPr/>
          <w:p w:rsidR="00000000" w:rsidDel="00000000" w:rsidP="00000000" w:rsidRDefault="00000000" w:rsidRPr="00000000" w14:paraId="000001B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0.0979,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0.0415]</w:t>
            </w:r>
            <w:r w:rsidDel="00000000" w:rsidR="00000000" w:rsidRPr="00000000">
              <w:rPr>
                <w:rtl w:val="0"/>
              </w:rPr>
            </w:r>
          </w:p>
        </w:tc>
        <w:tc>
          <w:tcPr/>
          <w:p w:rsidR="00000000" w:rsidDel="00000000" w:rsidP="00000000" w:rsidRDefault="00000000" w:rsidRPr="00000000" w14:paraId="000001B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0.1211,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0.0271]</w:t>
            </w:r>
            <w:r w:rsidDel="00000000" w:rsidR="00000000" w:rsidRPr="00000000">
              <w:rPr>
                <w:rtl w:val="0"/>
              </w:rPr>
            </w:r>
          </w:p>
        </w:tc>
      </w:tr>
      <w:tr>
        <w:trPr>
          <w:cantSplit w:val="0"/>
          <w:tblHeader w:val="0"/>
        </w:trPr>
        <w:tc>
          <w:tcPr/>
          <w:p w:rsidR="00000000" w:rsidDel="00000000" w:rsidP="00000000" w:rsidRDefault="00000000" w:rsidRPr="00000000" w14:paraId="000001B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B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B5">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0.0716</w:t>
            </w:r>
            <w:r w:rsidDel="00000000" w:rsidR="00000000" w:rsidRPr="00000000">
              <w:rPr>
                <w:rtl w:val="0"/>
              </w:rPr>
            </w:r>
          </w:p>
        </w:tc>
        <w:tc>
          <w:tcPr/>
          <w:p w:rsidR="00000000" w:rsidDel="00000000" w:rsidP="00000000" w:rsidRDefault="00000000" w:rsidRPr="00000000" w14:paraId="000001B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0.1080,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0.0369]</w:t>
            </w:r>
            <w:r w:rsidDel="00000000" w:rsidR="00000000" w:rsidRPr="00000000">
              <w:rPr>
                <w:rtl w:val="0"/>
              </w:rPr>
            </w:r>
          </w:p>
        </w:tc>
        <w:tc>
          <w:tcPr/>
          <w:p w:rsidR="00000000" w:rsidDel="00000000" w:rsidP="00000000" w:rsidRDefault="00000000" w:rsidRPr="00000000" w14:paraId="000001B7">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0.1008,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0.0410]</w:t>
            </w:r>
            <w:r w:rsidDel="00000000" w:rsidR="00000000" w:rsidRPr="00000000">
              <w:rPr>
                <w:rtl w:val="0"/>
              </w:rPr>
            </w:r>
          </w:p>
        </w:tc>
        <w:tc>
          <w:tcPr/>
          <w:p w:rsidR="00000000" w:rsidDel="00000000" w:rsidP="00000000" w:rsidRDefault="00000000" w:rsidRPr="00000000" w14:paraId="000001B8">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0.1218,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0.0285]</w:t>
            </w:r>
            <w:r w:rsidDel="00000000" w:rsidR="00000000" w:rsidRPr="00000000">
              <w:rPr>
                <w:rtl w:val="0"/>
              </w:rPr>
            </w:r>
          </w:p>
        </w:tc>
      </w:tr>
      <w:tr>
        <w:trPr>
          <w:cantSplit w:val="0"/>
          <w:tblHeader w:val="0"/>
        </w:trPr>
        <w:tc>
          <w:tcPr/>
          <w:p w:rsidR="00000000" w:rsidDel="00000000" w:rsidP="00000000" w:rsidRDefault="00000000" w:rsidRPr="00000000" w14:paraId="000001B9">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LightGBM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B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BB">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0.0242</w:t>
            </w:r>
            <w:r w:rsidDel="00000000" w:rsidR="00000000" w:rsidRPr="00000000">
              <w:rPr>
                <w:rtl w:val="0"/>
              </w:rPr>
            </w:r>
          </w:p>
        </w:tc>
        <w:tc>
          <w:tcPr/>
          <w:p w:rsidR="00000000" w:rsidDel="00000000" w:rsidP="00000000" w:rsidRDefault="00000000" w:rsidRPr="00000000" w14:paraId="000001B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0.0554, +0.0072]</w:t>
            </w:r>
            <w:r w:rsidDel="00000000" w:rsidR="00000000" w:rsidRPr="00000000">
              <w:rPr>
                <w:rtl w:val="0"/>
              </w:rPr>
            </w:r>
          </w:p>
        </w:tc>
        <w:tc>
          <w:tcPr/>
          <w:p w:rsidR="00000000" w:rsidDel="00000000" w:rsidP="00000000" w:rsidRDefault="00000000" w:rsidRPr="00000000" w14:paraId="000001B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0.0582, +0.0107]</w:t>
            </w:r>
            <w:r w:rsidDel="00000000" w:rsidR="00000000" w:rsidRPr="00000000">
              <w:rPr>
                <w:rtl w:val="0"/>
              </w:rPr>
            </w:r>
          </w:p>
        </w:tc>
        <w:tc>
          <w:tcPr/>
          <w:p w:rsidR="00000000" w:rsidDel="00000000" w:rsidP="00000000" w:rsidRDefault="00000000" w:rsidRPr="00000000" w14:paraId="000001B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0.0703, +0.0148]</w:t>
            </w:r>
            <w:r w:rsidDel="00000000" w:rsidR="00000000" w:rsidRPr="00000000">
              <w:rPr>
                <w:rtl w:val="0"/>
              </w:rPr>
            </w:r>
          </w:p>
        </w:tc>
      </w:tr>
      <w:tr>
        <w:trPr>
          <w:cantSplit w:val="0"/>
          <w:tblHeader w:val="0"/>
        </w:trPr>
        <w:tc>
          <w:tcPr/>
          <w:p w:rsidR="00000000" w:rsidDel="00000000" w:rsidP="00000000" w:rsidRDefault="00000000" w:rsidRPr="00000000" w14:paraId="000001B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LightGBM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C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C1">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0.0186</w:t>
            </w:r>
            <w:r w:rsidDel="00000000" w:rsidR="00000000" w:rsidRPr="00000000">
              <w:rPr>
                <w:rtl w:val="0"/>
              </w:rPr>
            </w:r>
          </w:p>
        </w:tc>
        <w:tc>
          <w:tcPr/>
          <w:p w:rsidR="00000000" w:rsidDel="00000000" w:rsidP="00000000" w:rsidRDefault="00000000" w:rsidRPr="00000000" w14:paraId="000001C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0.0496, +0.0133]</w:t>
            </w:r>
            <w:r w:rsidDel="00000000" w:rsidR="00000000" w:rsidRPr="00000000">
              <w:rPr>
                <w:rtl w:val="0"/>
              </w:rPr>
            </w:r>
          </w:p>
        </w:tc>
        <w:tc>
          <w:tcPr/>
          <w:p w:rsidR="00000000" w:rsidDel="00000000" w:rsidP="00000000" w:rsidRDefault="00000000" w:rsidRPr="00000000" w14:paraId="000001C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0.0516, +0.0145]</w:t>
            </w:r>
            <w:r w:rsidDel="00000000" w:rsidR="00000000" w:rsidRPr="00000000">
              <w:rPr>
                <w:rtl w:val="0"/>
              </w:rPr>
            </w:r>
          </w:p>
        </w:tc>
        <w:tc>
          <w:tcPr/>
          <w:p w:rsidR="00000000" w:rsidDel="00000000" w:rsidP="00000000" w:rsidRDefault="00000000" w:rsidRPr="00000000" w14:paraId="000001C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0.0668, +0.0213]</w:t>
            </w:r>
            <w:r w:rsidDel="00000000" w:rsidR="00000000" w:rsidRPr="00000000">
              <w:rPr>
                <w:rtl w:val="0"/>
              </w:rPr>
            </w:r>
          </w:p>
        </w:tc>
      </w:tr>
    </w:tbl>
    <w:p w:rsidR="00000000" w:rsidDel="00000000" w:rsidP="00000000" w:rsidRDefault="00000000" w:rsidRPr="00000000" w14:paraId="000001C5">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Table S5b.</w:t>
      </w:r>
      <w:r>
        <w:rPr>
          <w:rFonts w:ascii="Times New Roman" w:cs="Times New Roman" w:eastAsia="Times New Roman" w:hAnsi="Times New Roman"/>
          <w:b w:val="0"/>
          <w:bCs w:val="0"/>
          <w:sz w:val="24"/>
          <w:szCs w:val="24"/>
          <w:rtl w:val="0"/>
        </w:rPr>
        <w:t xml:space="preserve"> Pairwise differences in R² between the four models on the held-out 2025 season, scored per lap and with every driver's race counting equally, with 95% percentile intervals from 500 paired bootstrap draws resampled at the driver-race, race, and driver levels. The difference is the first model minus the second, and pairs are ordered as in Table 5.</w:t>
      </w:r>
    </w:p>
    <w:tbl>
      <w:tblPr>
        <w:tblStyle w:val="Table7"/>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304"/>
        <w:gridCol w:w="1224"/>
        <w:gridCol w:w="1080"/>
        <w:gridCol w:w="1584"/>
        <w:gridCol w:w="1584"/>
        <w:gridCol w:w="1584"/>
      </w:tblGrid>
      <w:tr>
        <w:trPr>
          <w:cantSplit w:val="0"/>
          <w:tblHeader w:val="1"/>
        </w:trPr>
        <w:tc>
          <w:tcPr/>
          <w:p w:rsidR="00000000" w:rsidDel="00000000" w:rsidP="00000000" w:rsidRDefault="00000000" w:rsidRPr="00000000" w14:paraId="000001C6">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Pair</w:t>
            </w:r>
            <w:r w:rsidDel="00000000" w:rsidR="00000000" w:rsidRPr="00000000">
              <w:rPr>
                <w:rtl w:val="0"/>
              </w:rPr>
            </w:r>
          </w:p>
        </w:tc>
        <w:tc>
          <w:tcPr/>
          <w:p w:rsidR="00000000" w:rsidDel="00000000" w:rsidP="00000000" w:rsidRDefault="00000000" w:rsidRPr="00000000" w14:paraId="000001C7">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Scoring</w:t>
            </w:r>
            <w:r w:rsidDel="00000000" w:rsidR="00000000" w:rsidRPr="00000000">
              <w:rPr>
                <w:rtl w:val="0"/>
              </w:rPr>
            </w:r>
          </w:p>
        </w:tc>
        <w:tc>
          <w:tcPr/>
          <w:p w:rsidR="00000000" w:rsidDel="00000000" w:rsidP="00000000" w:rsidRDefault="00000000" w:rsidRPr="00000000" w14:paraId="000001C8">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Difference</w:t>
            </w:r>
            <w:r w:rsidDel="00000000" w:rsidR="00000000" w:rsidRPr="00000000">
              <w:rPr>
                <w:rtl w:val="0"/>
              </w:rPr>
            </w:r>
          </w:p>
        </w:tc>
        <w:tc>
          <w:tcPr/>
          <w:p w:rsidR="00000000" w:rsidDel="00000000" w:rsidP="00000000" w:rsidRDefault="00000000" w:rsidRPr="00000000" w14:paraId="000001C9">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95% CI, driver-race</w:t>
            </w:r>
            <w:r w:rsidDel="00000000" w:rsidR="00000000" w:rsidRPr="00000000">
              <w:rPr>
                <w:rtl w:val="0"/>
              </w:rPr>
            </w:r>
          </w:p>
        </w:tc>
        <w:tc>
          <w:tcPr/>
          <w:p w:rsidR="00000000" w:rsidDel="00000000" w:rsidP="00000000" w:rsidRDefault="00000000" w:rsidRPr="00000000" w14:paraId="000001CA">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95% CI, race</w:t>
            </w:r>
            <w:r w:rsidDel="00000000" w:rsidR="00000000" w:rsidRPr="00000000">
              <w:rPr>
                <w:rtl w:val="0"/>
              </w:rPr>
            </w:r>
          </w:p>
        </w:tc>
        <w:tc>
          <w:tcPr/>
          <w:p w:rsidR="00000000" w:rsidDel="00000000" w:rsidP="00000000" w:rsidRDefault="00000000" w:rsidRPr="00000000" w14:paraId="000001CB">
            <w:pPr>
              <w:spacing w:after="0" w:before="0" w:lineRule="auto" w:line="240"/>
              <w:rPr/>
            </w:pPr>
            <w:r w:rsidDel="00000000" w:rsidR="00000000" w:rsidRPr="00000000">
              <w:rPr>
                <w:rFonts w:ascii="Times New Roman" w:cs="Times New Roman" w:eastAsia="Times New Roman" w:hAnsi="Times New Roman"/>
                <w:b w:val="1"/>
                <w:bCs w:val="1"/>
                <w:sz w:val="18"/>
                <w:szCs w:val="18"/>
                <w:rtl w:val="0"/>
              </w:rPr>
              <w:t xml:space="preserve">95% CI, driver</w:t>
            </w:r>
            <w:r w:rsidDel="00000000" w:rsidR="00000000" w:rsidRPr="00000000">
              <w:rPr>
                <w:rtl w:val="0"/>
              </w:rPr>
            </w:r>
          </w:p>
        </w:tc>
      </w:tr>
      <w:tr>
        <w:trPr>
          <w:cantSplit w:val="0"/>
          <w:tblHeader w:val="0"/>
        </w:trPr>
        <w:tc>
          <w:tcPr/>
          <w:p w:rsidR="00000000" w:rsidDel="00000000" w:rsidP="00000000" w:rsidRDefault="00000000" w:rsidRPr="00000000" w14:paraId="000001C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Random Forest</w:t>
            </w:r>
            <w:r w:rsidDel="00000000" w:rsidR="00000000" w:rsidRPr="00000000">
              <w:rPr>
                <w:rtl w:val="0"/>
              </w:rPr>
            </w:r>
          </w:p>
        </w:tc>
        <w:tc>
          <w:tcPr/>
          <w:p w:rsidR="00000000" w:rsidDel="00000000" w:rsidP="00000000" w:rsidRDefault="00000000" w:rsidRPr="00000000" w14:paraId="000001C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C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+0.0077</w:t>
            </w:r>
            <w:r w:rsidDel="00000000" w:rsidR="00000000" w:rsidRPr="00000000">
              <w:rPr>
                <w:rtl w:val="0"/>
              </w:rPr>
            </w:r>
          </w:p>
        </w:tc>
        <w:tc>
          <w:tcPr/>
          <w:p w:rsidR="00000000" w:rsidDel="00000000" w:rsidP="00000000" w:rsidRDefault="00000000" w:rsidRPr="00000000" w14:paraId="000001C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[+0.0003, +0.0146]</w:t>
            </w:r>
            <w:r w:rsidDel="00000000" w:rsidR="00000000" w:rsidRPr="00000000">
              <w:rPr>
                <w:rtl w:val="0"/>
              </w:rPr>
            </w:r>
          </w:p>
        </w:tc>
        <w:tc>
          <w:tcPr/>
          <w:p w:rsidR="00000000" w:rsidDel="00000000" w:rsidP="00000000" w:rsidRDefault="00000000" w:rsidRPr="00000000" w14:paraId="000001D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0.0006, +0.0156]</w:t>
            </w:r>
            <w:r w:rsidDel="00000000" w:rsidR="00000000" w:rsidRPr="00000000">
              <w:rPr>
                <w:rtl w:val="0"/>
              </w:rPr>
            </w:r>
          </w:p>
        </w:tc>
        <w:tc>
          <w:tcPr/>
          <w:p w:rsidR="00000000" w:rsidDel="00000000" w:rsidP="00000000" w:rsidRDefault="00000000" w:rsidRPr="00000000" w14:paraId="000001D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[+0.0042, +0.0140]</w:t>
            </w:r>
            <w:r w:rsidDel="00000000" w:rsidR="00000000" w:rsidRPr="00000000">
              <w:rPr>
                <w:rtl w:val="0"/>
              </w:rPr>
            </w:r>
          </w:p>
        </w:tc>
      </w:tr>
      <w:tr>
        <w:trPr>
          <w:cantSplit w:val="0"/>
          <w:tblHeader w:val="0"/>
        </w:trPr>
        <w:tc>
          <w:tcPr/>
          <w:p w:rsidR="00000000" w:rsidDel="00000000" w:rsidP="00000000" w:rsidRDefault="00000000" w:rsidRPr="00000000" w14:paraId="000001D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Random Forest</w:t>
            </w:r>
            <w:r w:rsidDel="00000000" w:rsidR="00000000" w:rsidRPr="00000000">
              <w:rPr>
                <w:rtl w:val="0"/>
              </w:rPr>
            </w:r>
          </w:p>
        </w:tc>
        <w:tc>
          <w:tcPr/>
          <w:p w:rsidR="00000000" w:rsidDel="00000000" w:rsidP="00000000" w:rsidRDefault="00000000" w:rsidRPr="00000000" w14:paraId="000001D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D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+0.0079</w:t>
            </w:r>
            <w:r w:rsidDel="00000000" w:rsidR="00000000" w:rsidRPr="00000000">
              <w:rPr>
                <w:rtl w:val="0"/>
              </w:rPr>
            </w:r>
          </w:p>
        </w:tc>
        <w:tc>
          <w:tcPr/>
          <w:p w:rsidR="00000000" w:rsidDel="00000000" w:rsidP="00000000" w:rsidRDefault="00000000" w:rsidRPr="00000000" w14:paraId="000001D5">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[+0.0005, +0.0147]</w:t>
            </w:r>
            <w:r w:rsidDel="00000000" w:rsidR="00000000" w:rsidRPr="00000000">
              <w:rPr>
                <w:rtl w:val="0"/>
              </w:rPr>
            </w:r>
          </w:p>
        </w:tc>
        <w:tc>
          <w:tcPr/>
          <w:p w:rsidR="00000000" w:rsidDel="00000000" w:rsidP="00000000" w:rsidRDefault="00000000" w:rsidRPr="00000000" w14:paraId="000001D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0.0002, +0.0158]</w:t>
            </w:r>
            <w:r w:rsidDel="00000000" w:rsidR="00000000" w:rsidRPr="00000000">
              <w:rPr>
                <w:rtl w:val="0"/>
              </w:rPr>
            </w:r>
          </w:p>
        </w:tc>
        <w:tc>
          <w:tcPr/>
          <w:p w:rsidR="00000000" w:rsidDel="00000000" w:rsidP="00000000" w:rsidRDefault="00000000" w:rsidRPr="00000000" w14:paraId="000001D7">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[+0.0054, +0.0141]</w:t>
            </w:r>
            <w:r w:rsidDel="00000000" w:rsidR="00000000" w:rsidRPr="00000000">
              <w:rPr>
                <w:rtl w:val="0"/>
              </w:rPr>
            </w:r>
          </w:p>
        </w:tc>
      </w:tr>
      <w:tr>
        <w:trPr>
          <w:cantSplit w:val="0"/>
          <w:tblHeader w:val="0"/>
        </w:trPr>
        <w:tc>
          <w:tcPr/>
          <w:p w:rsidR="00000000" w:rsidDel="00000000" w:rsidP="00000000" w:rsidRDefault="00000000" w:rsidRPr="00000000" w14:paraId="000001D8">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D9">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D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+0.0031</w:t>
            </w:r>
            <w:r w:rsidDel="00000000" w:rsidR="00000000" w:rsidRPr="00000000">
              <w:rPr>
                <w:rtl w:val="0"/>
              </w:rPr>
            </w:r>
          </w:p>
        </w:tc>
        <w:tc>
          <w:tcPr/>
          <w:p w:rsidR="00000000" w:rsidDel="00000000" w:rsidP="00000000" w:rsidRDefault="00000000" w:rsidRPr="00000000" w14:paraId="000001DB">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0.0031, +0.0091]</w:t>
            </w:r>
            <w:r w:rsidDel="00000000" w:rsidR="00000000" w:rsidRPr="00000000">
              <w:rPr>
                <w:rtl w:val="0"/>
              </w:rPr>
            </w:r>
          </w:p>
        </w:tc>
        <w:tc>
          <w:tcPr/>
          <w:p w:rsidR="00000000" w:rsidDel="00000000" w:rsidP="00000000" w:rsidRDefault="00000000" w:rsidRPr="00000000" w14:paraId="000001D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0.0036, +0.0088]</w:t>
            </w:r>
            <w:r w:rsidDel="00000000" w:rsidR="00000000" w:rsidRPr="00000000">
              <w:rPr>
                <w:rtl w:val="0"/>
              </w:rPr>
            </w:r>
          </w:p>
        </w:tc>
        <w:tc>
          <w:tcPr/>
          <w:p w:rsidR="00000000" w:rsidDel="00000000" w:rsidP="00000000" w:rsidRDefault="00000000" w:rsidRPr="00000000" w14:paraId="000001D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0.0013, +0.0077]</w:t>
            </w:r>
            <w:r w:rsidDel="00000000" w:rsidR="00000000" w:rsidRPr="00000000">
              <w:rPr>
                <w:rtl w:val="0"/>
              </w:rPr>
            </w:r>
          </w:p>
        </w:tc>
      </w:tr>
      <w:tr>
        <w:trPr>
          <w:cantSplit w:val="0"/>
          <w:tblHeader w:val="0"/>
        </w:trPr>
        <w:tc>
          <w:tcPr/>
          <w:p w:rsidR="00000000" w:rsidDel="00000000" w:rsidP="00000000" w:rsidRDefault="00000000" w:rsidRPr="00000000" w14:paraId="000001D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D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E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+0.0030</w:t>
            </w:r>
            <w:r w:rsidDel="00000000" w:rsidR="00000000" w:rsidRPr="00000000">
              <w:rPr>
                <w:rtl w:val="0"/>
              </w:rPr>
            </w:r>
          </w:p>
        </w:tc>
        <w:tc>
          <w:tcPr/>
          <w:p w:rsidR="00000000" w:rsidDel="00000000" w:rsidP="00000000" w:rsidRDefault="00000000" w:rsidRPr="00000000" w14:paraId="000001E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0.0032, +0.0087]</w:t>
            </w:r>
            <w:r w:rsidDel="00000000" w:rsidR="00000000" w:rsidRPr="00000000">
              <w:rPr>
                <w:rtl w:val="0"/>
              </w:rPr>
            </w:r>
          </w:p>
        </w:tc>
        <w:tc>
          <w:tcPr/>
          <w:p w:rsidR="00000000" w:rsidDel="00000000" w:rsidP="00000000" w:rsidRDefault="00000000" w:rsidRPr="00000000" w14:paraId="000001E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0.0036, +0.0088]</w:t>
            </w:r>
            <w:r w:rsidDel="00000000" w:rsidR="00000000" w:rsidRPr="00000000">
              <w:rPr>
                <w:rtl w:val="0"/>
              </w:rPr>
            </w:r>
          </w:p>
        </w:tc>
        <w:tc>
          <w:tcPr/>
          <w:p w:rsidR="00000000" w:rsidDel="00000000" w:rsidP="00000000" w:rsidRDefault="00000000" w:rsidRPr="00000000" w14:paraId="000001E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0.0009, +0.0073]</w:t>
            </w:r>
            <w:r w:rsidDel="00000000" w:rsidR="00000000" w:rsidRPr="00000000">
              <w:rPr>
                <w:rtl w:val="0"/>
              </w:rPr>
            </w:r>
          </w:p>
        </w:tc>
      </w:tr>
      <w:tr>
        <w:trPr>
          <w:cantSplit w:val="0"/>
          <w:tblHeader w:val="0"/>
        </w:trPr>
        <w:tc>
          <w:tcPr/>
          <w:p w:rsidR="00000000" w:rsidDel="00000000" w:rsidP="00000000" w:rsidRDefault="00000000" w:rsidRPr="00000000" w14:paraId="000001E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E5">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E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+0.0128</w:t>
            </w:r>
            <w:r w:rsidDel="00000000" w:rsidR="00000000" w:rsidRPr="00000000">
              <w:rPr>
                <w:rtl w:val="0"/>
              </w:rPr>
            </w:r>
          </w:p>
        </w:tc>
        <w:tc>
          <w:tcPr/>
          <w:p w:rsidR="00000000" w:rsidDel="00000000" w:rsidP="00000000" w:rsidRDefault="00000000" w:rsidRPr="00000000" w14:paraId="000001E7">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[+0.0058, +0.0194]</w:t>
            </w:r>
            <w:r w:rsidDel="00000000" w:rsidR="00000000" w:rsidRPr="00000000">
              <w:rPr>
                <w:rtl w:val="0"/>
              </w:rPr>
            </w:r>
          </w:p>
        </w:tc>
        <w:tc>
          <w:tcPr/>
          <w:p w:rsidR="00000000" w:rsidDel="00000000" w:rsidP="00000000" w:rsidRDefault="00000000" w:rsidRPr="00000000" w14:paraId="000001E8">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[+0.0060, +0.0199]</w:t>
            </w:r>
            <w:r w:rsidDel="00000000" w:rsidR="00000000" w:rsidRPr="00000000">
              <w:rPr>
                <w:rtl w:val="0"/>
              </w:rPr>
            </w:r>
          </w:p>
        </w:tc>
        <w:tc>
          <w:tcPr/>
          <w:p w:rsidR="00000000" w:rsidDel="00000000" w:rsidP="00000000" w:rsidRDefault="00000000" w:rsidRPr="00000000" w14:paraId="000001E9">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[+0.0078, +0.0176]</w:t>
            </w:r>
            <w:r w:rsidDel="00000000" w:rsidR="00000000" w:rsidRPr="00000000">
              <w:rPr>
                <w:rtl w:val="0"/>
              </w:rPr>
            </w:r>
          </w:p>
        </w:tc>
      </w:tr>
      <w:tr>
        <w:trPr>
          <w:cantSplit w:val="0"/>
          <w:tblHeader w:val="0"/>
        </w:trPr>
        <w:tc>
          <w:tcPr/>
          <w:p w:rsidR="00000000" w:rsidDel="00000000" w:rsidP="00000000" w:rsidRDefault="00000000" w:rsidRPr="00000000" w14:paraId="000001E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XGBoost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EB">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E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+0.0115</w:t>
            </w:r>
            <w:r w:rsidDel="00000000" w:rsidR="00000000" w:rsidRPr="00000000">
              <w:rPr>
                <w:rtl w:val="0"/>
              </w:rPr>
            </w:r>
          </w:p>
        </w:tc>
        <w:tc>
          <w:tcPr/>
          <w:p w:rsidR="00000000" w:rsidDel="00000000" w:rsidP="00000000" w:rsidRDefault="00000000" w:rsidRPr="00000000" w14:paraId="000001E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[+0.0042, +0.0182]</w:t>
            </w:r>
            <w:r w:rsidDel="00000000" w:rsidR="00000000" w:rsidRPr="00000000">
              <w:rPr>
                <w:rtl w:val="0"/>
              </w:rPr>
            </w:r>
          </w:p>
        </w:tc>
        <w:tc>
          <w:tcPr/>
          <w:p w:rsidR="00000000" w:rsidDel="00000000" w:rsidP="00000000" w:rsidRDefault="00000000" w:rsidRPr="00000000" w14:paraId="000001E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[+0.0051, +0.0179]</w:t>
            </w:r>
            <w:r w:rsidDel="00000000" w:rsidR="00000000" w:rsidRPr="00000000">
              <w:rPr>
                <w:rtl w:val="0"/>
              </w:rPr>
            </w:r>
          </w:p>
        </w:tc>
        <w:tc>
          <w:tcPr/>
          <w:p w:rsidR="00000000" w:rsidDel="00000000" w:rsidP="00000000" w:rsidRDefault="00000000" w:rsidRPr="00000000" w14:paraId="000001E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[+0.0039, +0.0166]</w:t>
            </w:r>
            <w:r w:rsidDel="00000000" w:rsidR="00000000" w:rsidRPr="00000000">
              <w:rPr>
                <w:rtl w:val="0"/>
              </w:rPr>
            </w:r>
          </w:p>
        </w:tc>
      </w:tr>
      <w:tr>
        <w:trPr>
          <w:cantSplit w:val="0"/>
          <w:tblHeader w:val="0"/>
        </w:trPr>
        <w:tc>
          <w:tcPr/>
          <w:p w:rsidR="00000000" w:rsidDel="00000000" w:rsidP="00000000" w:rsidRDefault="00000000" w:rsidRPr="00000000" w14:paraId="000001F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F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F2">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0.0046</w:t>
            </w:r>
            <w:r w:rsidDel="00000000" w:rsidR="00000000" w:rsidRPr="00000000">
              <w:rPr>
                <w:rtl w:val="0"/>
              </w:rPr>
            </w:r>
          </w:p>
        </w:tc>
        <w:tc>
          <w:tcPr/>
          <w:p w:rsidR="00000000" w:rsidDel="00000000" w:rsidP="00000000" w:rsidRDefault="00000000" w:rsidRPr="00000000" w14:paraId="000001F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0.0109, +0.0011]</w:t>
            </w:r>
            <w:r w:rsidDel="00000000" w:rsidR="00000000" w:rsidRPr="00000000">
              <w:rPr>
                <w:rtl w:val="0"/>
              </w:rPr>
            </w:r>
          </w:p>
        </w:tc>
        <w:tc>
          <w:tcPr/>
          <w:p w:rsidR="00000000" w:rsidDel="00000000" w:rsidP="00000000" w:rsidRDefault="00000000" w:rsidRPr="00000000" w14:paraId="000001F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0.0089, +0.0005]</w:t>
            </w:r>
            <w:r w:rsidDel="00000000" w:rsidR="00000000" w:rsidRPr="00000000">
              <w:rPr>
                <w:rtl w:val="0"/>
              </w:rPr>
            </w:r>
          </w:p>
        </w:tc>
        <w:tc>
          <w:tcPr/>
          <w:p w:rsidR="00000000" w:rsidDel="00000000" w:rsidP="00000000" w:rsidRDefault="00000000" w:rsidRPr="00000000" w14:paraId="000001F5">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0.0102,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0.0012]</w:t>
            </w:r>
            <w:r w:rsidDel="00000000" w:rsidR="00000000" w:rsidRPr="00000000">
              <w:rPr>
                <w:rtl w:val="0"/>
              </w:rPr>
            </w:r>
          </w:p>
        </w:tc>
      </w:tr>
      <w:tr>
        <w:trPr>
          <w:cantSplit w:val="0"/>
          <w:tblHeader w:val="0"/>
        </w:trPr>
        <w:tc>
          <w:tcPr/>
          <w:p w:rsidR="00000000" w:rsidDel="00000000" w:rsidP="00000000" w:rsidRDefault="00000000" w:rsidRPr="00000000" w14:paraId="000001F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LightGBM</w:t>
            </w:r>
            <w:r w:rsidDel="00000000" w:rsidR="00000000" w:rsidRPr="00000000">
              <w:rPr>
                <w:rtl w:val="0"/>
              </w:rPr>
            </w:r>
          </w:p>
        </w:tc>
        <w:tc>
          <w:tcPr/>
          <w:p w:rsidR="00000000" w:rsidDel="00000000" w:rsidP="00000000" w:rsidRDefault="00000000" w:rsidRPr="00000000" w14:paraId="000001F7">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1F8">
            <w:pPr>
              <w:spacing w:after="0" w:before="0" w:lineRule="auto" w:line="240"/>
              <w:rPr/>
            </w:pP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0.0049</w:t>
            </w:r>
            <w:r w:rsidDel="00000000" w:rsidR="00000000" w:rsidRPr="00000000">
              <w:rPr>
                <w:rtl w:val="0"/>
              </w:rPr>
            </w:r>
          </w:p>
        </w:tc>
        <w:tc>
          <w:tcPr/>
          <w:p w:rsidR="00000000" w:rsidDel="00000000" w:rsidP="00000000" w:rsidRDefault="00000000" w:rsidRPr="00000000" w14:paraId="000001F9">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0.0119, +0.0014]</w:t>
            </w:r>
            <w:r w:rsidDel="00000000" w:rsidR="00000000" w:rsidRPr="00000000">
              <w:rPr>
                <w:rtl w:val="0"/>
              </w:rPr>
            </w:r>
          </w:p>
        </w:tc>
        <w:tc>
          <w:tcPr/>
          <w:p w:rsidR="00000000" w:rsidDel="00000000" w:rsidP="00000000" w:rsidRDefault="00000000" w:rsidRPr="00000000" w14:paraId="000001F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0.0103, +0.0006]</w:t>
            </w:r>
            <w:r w:rsidDel="00000000" w:rsidR="00000000" w:rsidRPr="00000000">
              <w:rPr>
                <w:rtl w:val="0"/>
              </w:rPr>
            </w:r>
          </w:p>
        </w:tc>
        <w:tc>
          <w:tcPr/>
          <w:p w:rsidR="00000000" w:rsidDel="00000000" w:rsidP="00000000" w:rsidRDefault="00000000" w:rsidRPr="00000000" w14:paraId="000001FB">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0.0118,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0.0006]</w:t>
            </w:r>
            <w:r w:rsidDel="00000000" w:rsidR="00000000" w:rsidRPr="00000000">
              <w:rPr>
                <w:rtl w:val="0"/>
              </w:rPr>
            </w:r>
          </w:p>
        </w:tc>
      </w:tr>
      <w:tr>
        <w:trPr>
          <w:cantSplit w:val="0"/>
          <w:tblHeader w:val="0"/>
        </w:trPr>
        <w:tc>
          <w:tcPr/>
          <w:p w:rsidR="00000000" w:rsidDel="00000000" w:rsidP="00000000" w:rsidRDefault="00000000" w:rsidRPr="00000000" w14:paraId="000001F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1F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1F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+0.0051</w:t>
            </w:r>
            <w:r w:rsidDel="00000000" w:rsidR="00000000" w:rsidRPr="00000000">
              <w:rPr>
                <w:rtl w:val="0"/>
              </w:rPr>
            </w:r>
          </w:p>
        </w:tc>
        <w:tc>
          <w:tcPr/>
          <w:p w:rsidR="00000000" w:rsidDel="00000000" w:rsidP="00000000" w:rsidRDefault="00000000" w:rsidRPr="00000000" w14:paraId="000001F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0.0013, +0.0110]</w:t>
            </w:r>
            <w:r w:rsidDel="00000000" w:rsidR="00000000" w:rsidRPr="00000000">
              <w:rPr>
                <w:rtl w:val="0"/>
              </w:rPr>
            </w:r>
          </w:p>
        </w:tc>
        <w:tc>
          <w:tcPr/>
          <w:p w:rsidR="00000000" w:rsidDel="00000000" w:rsidP="00000000" w:rsidRDefault="00000000" w:rsidRPr="00000000" w14:paraId="0000020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0.0004, +0.0119]</w:t>
            </w:r>
            <w:r w:rsidDel="00000000" w:rsidR="00000000" w:rsidRPr="00000000">
              <w:rPr>
                <w:rtl w:val="0"/>
              </w:rPr>
            </w:r>
          </w:p>
        </w:tc>
        <w:tc>
          <w:tcPr/>
          <w:p w:rsidR="00000000" w:rsidDel="00000000" w:rsidP="00000000" w:rsidRDefault="00000000" w:rsidRPr="00000000" w14:paraId="0000020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0.0018, +0.0092]</w:t>
            </w:r>
            <w:r w:rsidDel="00000000" w:rsidR="00000000" w:rsidRPr="00000000">
              <w:rPr>
                <w:rtl w:val="0"/>
              </w:rPr>
            </w:r>
          </w:p>
        </w:tc>
      </w:tr>
      <w:tr>
        <w:trPr>
          <w:cantSplit w:val="0"/>
          <w:tblHeader w:val="0"/>
        </w:trPr>
        <w:tc>
          <w:tcPr/>
          <w:p w:rsidR="00000000" w:rsidDel="00000000" w:rsidP="00000000" w:rsidRDefault="00000000" w:rsidRPr="00000000" w14:paraId="0000020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Random Forest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20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204">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+0.0036</w:t>
            </w:r>
            <w:r w:rsidDel="00000000" w:rsidR="00000000" w:rsidRPr="00000000">
              <w:rPr>
                <w:rtl w:val="0"/>
              </w:rPr>
            </w:r>
          </w:p>
        </w:tc>
        <w:tc>
          <w:tcPr/>
          <w:p w:rsidR="00000000" w:rsidDel="00000000" w:rsidP="00000000" w:rsidRDefault="00000000" w:rsidRPr="00000000" w14:paraId="00000205">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0.0035, +0.0104]</w:t>
            </w:r>
            <w:r w:rsidDel="00000000" w:rsidR="00000000" w:rsidRPr="00000000">
              <w:rPr>
                <w:rtl w:val="0"/>
              </w:rPr>
            </w:r>
          </w:p>
        </w:tc>
        <w:tc>
          <w:tcPr/>
          <w:p w:rsidR="00000000" w:rsidDel="00000000" w:rsidP="00000000" w:rsidRDefault="00000000" w:rsidRPr="00000000" w14:paraId="00000206">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0.0029, +0.0110]</w:t>
            </w:r>
            <w:r w:rsidDel="00000000" w:rsidR="00000000" w:rsidRPr="00000000">
              <w:rPr>
                <w:rtl w:val="0"/>
              </w:rPr>
            </w:r>
          </w:p>
        </w:tc>
        <w:tc>
          <w:tcPr/>
          <w:p w:rsidR="00000000" w:rsidDel="00000000" w:rsidP="00000000" w:rsidRDefault="00000000" w:rsidRPr="00000000" w14:paraId="00000207">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0.0071, +0.0090]</w:t>
            </w:r>
            <w:r w:rsidDel="00000000" w:rsidR="00000000" w:rsidRPr="00000000">
              <w:rPr>
                <w:rtl w:val="0"/>
              </w:rPr>
            </w:r>
          </w:p>
        </w:tc>
      </w:tr>
      <w:tr>
        <w:trPr>
          <w:cantSplit w:val="0"/>
          <w:tblHeader w:val="0"/>
        </w:trPr>
        <w:tc>
          <w:tcPr/>
          <w:p w:rsidR="00000000" w:rsidDel="00000000" w:rsidP="00000000" w:rsidRDefault="00000000" w:rsidRPr="00000000" w14:paraId="00000208">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LightGBM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209">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Per lap</w:t>
            </w:r>
            <w:r w:rsidDel="00000000" w:rsidR="00000000" w:rsidRPr="00000000">
              <w:rPr>
                <w:rtl w:val="0"/>
              </w:rPr>
            </w:r>
          </w:p>
        </w:tc>
        <w:tc>
          <w:tcPr/>
          <w:p w:rsidR="00000000" w:rsidDel="00000000" w:rsidP="00000000" w:rsidRDefault="00000000" w:rsidRPr="00000000" w14:paraId="0000020A">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+0.0097</w:t>
            </w:r>
            <w:r w:rsidDel="00000000" w:rsidR="00000000" w:rsidRPr="00000000">
              <w:rPr>
                <w:rtl w:val="0"/>
              </w:rPr>
            </w:r>
          </w:p>
        </w:tc>
        <w:tc>
          <w:tcPr/>
          <w:p w:rsidR="00000000" w:rsidDel="00000000" w:rsidP="00000000" w:rsidRDefault="00000000" w:rsidRPr="00000000" w14:paraId="0000020B">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[+0.0034, +0.0168]</w:t>
            </w:r>
            <w:r w:rsidDel="00000000" w:rsidR="00000000" w:rsidRPr="00000000">
              <w:rPr>
                <w:rtl w:val="0"/>
              </w:rPr>
            </w:r>
          </w:p>
        </w:tc>
        <w:tc>
          <w:tcPr/>
          <w:p w:rsidR="00000000" w:rsidDel="00000000" w:rsidP="00000000" w:rsidRDefault="00000000" w:rsidRPr="00000000" w14:paraId="0000020C">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[+0.0034, +0.0174]</w:t>
            </w:r>
            <w:r w:rsidDel="00000000" w:rsidR="00000000" w:rsidRPr="00000000">
              <w:rPr>
                <w:rtl w:val="0"/>
              </w:rPr>
            </w:r>
          </w:p>
        </w:tc>
        <w:tc>
          <w:tcPr/>
          <w:p w:rsidR="00000000" w:rsidDel="00000000" w:rsidP="00000000" w:rsidRDefault="00000000" w:rsidRPr="00000000" w14:paraId="0000020D">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[+0.0040, +0.0148]</w:t>
            </w:r>
            <w:r w:rsidDel="00000000" w:rsidR="00000000" w:rsidRPr="00000000">
              <w:rPr>
                <w:rtl w:val="0"/>
              </w:rPr>
            </w:r>
          </w:p>
        </w:tc>
      </w:tr>
      <w:tr>
        <w:trPr>
          <w:cantSplit w:val="0"/>
          <w:tblHeader w:val="0"/>
        </w:trPr>
        <w:tc>
          <w:tcPr/>
          <w:p w:rsidR="00000000" w:rsidDel="00000000" w:rsidP="00000000" w:rsidRDefault="00000000" w:rsidRPr="00000000" w14:paraId="0000020E">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LightGBM </w:t>
            </w:r>
            <w:r w:rsidDel="00000000" w:rsidR="00000000" w:rsidRPr="00000000">
              <w:rPr>
                <w:sz w:val="18"/>
                <w:szCs w:val="18"/>
                <w:rtl w:val="0"/>
              </w:rPr>
              <w:t xml:space="preserve">-</w:t>
            </w:r>
            <w:r w:rsidDel="00000000" w:rsidR="00000000" w:rsidRPr="00000000">
              <w:rPr>
                <w:rFonts w:ascii="Times New Roman" w:cs="Times New Roman" w:eastAsia="Times New Roman" w:hAnsi="Times New Roman"/>
                <w:b w:val="0"/>
                <w:bCs w:val="0"/>
                <w:sz w:val="18"/>
                <w:szCs w:val="18"/>
                <w:rtl w:val="0"/>
              </w:rPr>
              <w:t xml:space="preserve"> Extra Trees</w:t>
            </w:r>
            <w:r w:rsidDel="00000000" w:rsidR="00000000" w:rsidRPr="00000000">
              <w:rPr>
                <w:rtl w:val="0"/>
              </w:rPr>
            </w:r>
          </w:p>
        </w:tc>
        <w:tc>
          <w:tcPr/>
          <w:p w:rsidR="00000000" w:rsidDel="00000000" w:rsidP="00000000" w:rsidRDefault="00000000" w:rsidRPr="00000000" w14:paraId="0000020F">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Equal weight</w:t>
            </w:r>
            <w:r w:rsidDel="00000000" w:rsidR="00000000" w:rsidRPr="00000000">
              <w:rPr>
                <w:rtl w:val="0"/>
              </w:rPr>
            </w:r>
          </w:p>
        </w:tc>
        <w:tc>
          <w:tcPr/>
          <w:p w:rsidR="00000000" w:rsidDel="00000000" w:rsidP="00000000" w:rsidRDefault="00000000" w:rsidRPr="00000000" w14:paraId="00000210">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+0.0085</w:t>
            </w:r>
            <w:r w:rsidDel="00000000" w:rsidR="00000000" w:rsidRPr="00000000">
              <w:rPr>
                <w:rtl w:val="0"/>
              </w:rPr>
            </w:r>
          </w:p>
        </w:tc>
        <w:tc>
          <w:tcPr/>
          <w:p w:rsidR="00000000" w:rsidDel="00000000" w:rsidP="00000000" w:rsidRDefault="00000000" w:rsidRPr="00000000" w14:paraId="00000211">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[+0.0019, +0.0159]</w:t>
            </w:r>
            <w:r w:rsidDel="00000000" w:rsidR="00000000" w:rsidRPr="00000000">
              <w:rPr>
                <w:rtl w:val="0"/>
              </w:rPr>
            </w:r>
          </w:p>
        </w:tc>
        <w:tc>
          <w:tcPr/>
          <w:p w:rsidR="00000000" w:rsidDel="00000000" w:rsidP="00000000" w:rsidRDefault="00000000" w:rsidRPr="00000000" w14:paraId="00000212">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[+0.0027, +0.0164]</w:t>
            </w:r>
            <w:r w:rsidDel="00000000" w:rsidR="00000000" w:rsidRPr="00000000">
              <w:rPr>
                <w:rtl w:val="0"/>
              </w:rPr>
            </w:r>
          </w:p>
        </w:tc>
        <w:tc>
          <w:tcPr/>
          <w:p w:rsidR="00000000" w:rsidDel="00000000" w:rsidP="00000000" w:rsidRDefault="00000000" w:rsidRPr="00000000" w14:paraId="00000213">
            <w:pPr>
              <w:spacing w:after="0" w:before="0" w:lineRule="auto" w:line="240"/>
              <w:rPr/>
            </w:pPr>
            <w:r w:rsidDel="00000000" w:rsidR="00000000" w:rsidRPr="00000000">
              <w:rPr>
                <w:rFonts w:ascii="Times New Roman" w:cs="Times New Roman" w:eastAsia="Times New Roman" w:hAnsi="Times New Roman"/>
                <w:b w:val="0"/>
                <w:bCs w:val="0"/>
                <w:sz w:val="18"/>
                <w:szCs w:val="18"/>
                <w:rtl w:val="0"/>
              </w:rPr>
              <w:t xml:space="preserve">[+0.0014, +0.0143]</w:t>
            </w:r>
            <w:r w:rsidDel="00000000" w:rsidR="00000000" w:rsidRPr="00000000">
              <w:rPr>
                <w:rtl w:val="0"/>
              </w:rPr>
            </w:r>
          </w:p>
        </w:tc>
      </w:tr>
    </w:tbl>
    <w:p w:rsidR="00000000" w:rsidDel="00000000" w:rsidP="00000000" w:rsidRDefault="00000000" w:rsidRPr="00000000" w14:paraId="00000214">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Table S6.</w:t>
      </w:r>
      <w:r>
        <w:rPr>
          <w:rFonts w:ascii="Times New Roman" w:cs="Times New Roman" w:eastAsia="Times New Roman" w:hAnsi="Times New Roman"/>
          <w:b w:val="0"/>
          <w:bCs w:val="0"/>
          <w:sz w:val="24"/>
          <w:szCs w:val="24"/>
          <w:rtl w:val="0"/>
        </w:rPr>
        <w:t xml:space="preserve"> Clustered Diebold-Mariano tests on absolute error for each model pair on the held-out 2025 season (462 driver-race clusters per pair). Columns give the mean difference in absolute error, the clustered standard error, the test statistic, raw and Holm-adjusted p-values, and the first model's share of driver-races won. The model with the lower 2025 MAE is listed first, as in Table 5.</w:t>
      </w:r>
    </w:p>
    <w:tbl>
      <w:tblPr>
        <w:tblStyle w:val="Table8"/>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232"/>
        <w:gridCol w:w="936"/>
        <w:gridCol w:w="1224"/>
        <w:gridCol w:w="936"/>
        <w:gridCol w:w="936"/>
        <w:gridCol w:w="1080"/>
        <w:gridCol w:w="1080"/>
        <w:gridCol w:w="936"/>
      </w:tblGrid>
      <w:tr>
        <w:trPr>
          <w:cantSplit w:val="0"/>
          <w:tblHeader w:val="1"/>
        </w:trPr>
        <w:tc>
          <w:tcPr/>
          <w:p w:rsidR="00000000" w:rsidDel="00000000" w:rsidP="00000000" w:rsidRDefault="00000000" w:rsidRPr="00000000" w14:paraId="00000215">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Pair</w:t>
            </w:r>
            <w:r w:rsidDel="00000000" w:rsidR="00000000" w:rsidRPr="00000000">
              <w:rPr>
                <w:rtl w:val="0"/>
              </w:rPr>
            </w:r>
          </w:p>
        </w:tc>
        <w:tc>
          <w:tcPr/>
          <w:p w:rsidR="00000000" w:rsidDel="00000000" w:rsidP="00000000" w:rsidRDefault="00000000" w:rsidRPr="00000000" w14:paraId="00000216">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Driver-races</w:t>
            </w:r>
            <w:r w:rsidDel="00000000" w:rsidR="00000000" w:rsidRPr="00000000">
              <w:rPr>
                <w:rtl w:val="0"/>
              </w:rPr>
            </w:r>
          </w:p>
        </w:tc>
        <w:tc>
          <w:tcPr/>
          <w:p w:rsidR="00000000" w:rsidDel="00000000" w:rsidP="00000000" w:rsidRDefault="00000000" w:rsidRPr="00000000" w14:paraId="00000217">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Mean difference in absolute error</w:t>
            </w:r>
            <w:r w:rsidDel="00000000" w:rsidR="00000000" w:rsidRPr="00000000">
              <w:rPr>
                <w:rtl w:val="0"/>
              </w:rPr>
            </w:r>
          </w:p>
        </w:tc>
        <w:tc>
          <w:tcPr/>
          <w:p w:rsidR="00000000" w:rsidDel="00000000" w:rsidP="00000000" w:rsidRDefault="00000000" w:rsidRPr="00000000" w14:paraId="00000218">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Clustered SE</w:t>
            </w:r>
            <w:r w:rsidDel="00000000" w:rsidR="00000000" w:rsidRPr="00000000">
              <w:rPr>
                <w:rtl w:val="0"/>
              </w:rPr>
            </w:r>
          </w:p>
        </w:tc>
        <w:tc>
          <w:tcPr/>
          <w:p w:rsidR="00000000" w:rsidDel="00000000" w:rsidP="00000000" w:rsidRDefault="00000000" w:rsidRPr="00000000" w14:paraId="00000219">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DM statistic</w:t>
            </w:r>
            <w:r w:rsidDel="00000000" w:rsidR="00000000" w:rsidRPr="00000000">
              <w:rPr>
                <w:rtl w:val="0"/>
              </w:rPr>
            </w:r>
          </w:p>
        </w:tc>
        <w:tc>
          <w:tcPr/>
          <w:p w:rsidR="00000000" w:rsidDel="00000000" w:rsidP="00000000" w:rsidRDefault="00000000" w:rsidRPr="00000000" w14:paraId="0000021A">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Raw p</w:t>
            </w:r>
            <w:r w:rsidDel="00000000" w:rsidR="00000000" w:rsidRPr="00000000">
              <w:rPr>
                <w:rtl w:val="0"/>
              </w:rPr>
            </w:r>
          </w:p>
        </w:tc>
        <w:tc>
          <w:tcPr/>
          <w:p w:rsidR="00000000" w:rsidDel="00000000" w:rsidP="00000000" w:rsidRDefault="00000000" w:rsidRPr="00000000" w14:paraId="0000021B">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Holm-adjusted p</w:t>
            </w:r>
            <w:r w:rsidDel="00000000" w:rsidR="00000000" w:rsidRPr="00000000">
              <w:rPr>
                <w:rtl w:val="0"/>
              </w:rPr>
            </w:r>
          </w:p>
        </w:tc>
        <w:tc>
          <w:tcPr/>
          <w:p w:rsidR="00000000" w:rsidDel="00000000" w:rsidP="00000000" w:rsidRDefault="00000000" w:rsidRPr="00000000" w14:paraId="0000021C">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First model wins (%)</w:t>
            </w:r>
            <w:r w:rsidDel="00000000" w:rsidR="00000000" w:rsidRPr="00000000">
              <w:rPr>
                <w:rtl w:val="0"/>
              </w:rPr>
            </w:r>
          </w:p>
        </w:tc>
      </w:tr>
      <w:tr>
        <w:trPr>
          <w:cantSplit w:val="0"/>
          <w:tblHeader w:val="0"/>
        </w:trPr>
        <w:tc>
          <w:tcPr/>
          <w:p w:rsidR="00000000" w:rsidDel="00000000" w:rsidP="00000000" w:rsidRDefault="00000000" w:rsidRPr="00000000" w14:paraId="0000021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 / Random Forest</w:t>
            </w:r>
            <w:r w:rsidDel="00000000" w:rsidR="00000000" w:rsidRPr="00000000">
              <w:rPr>
                <w:rtl w:val="0"/>
              </w:rPr>
            </w:r>
          </w:p>
        </w:tc>
        <w:tc>
          <w:tcPr/>
          <w:p w:rsidR="00000000" w:rsidDel="00000000" w:rsidP="00000000" w:rsidRDefault="00000000" w:rsidRPr="00000000" w14:paraId="0000021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462</w:t>
            </w:r>
            <w:r w:rsidDel="00000000" w:rsidR="00000000" w:rsidRPr="00000000">
              <w:rPr>
                <w:rtl w:val="0"/>
              </w:rPr>
            </w:r>
          </w:p>
        </w:tc>
        <w:tc>
          <w:tcPr/>
          <w:p w:rsidR="00000000" w:rsidDel="00000000" w:rsidP="00000000" w:rsidRDefault="00000000" w:rsidRPr="00000000" w14:paraId="0000021F">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0.0775</w:t>
            </w:r>
            <w:r w:rsidDel="00000000" w:rsidR="00000000" w:rsidRPr="00000000">
              <w:rPr>
                <w:rtl w:val="0"/>
              </w:rPr>
            </w:r>
          </w:p>
        </w:tc>
        <w:tc>
          <w:tcPr/>
          <w:p w:rsidR="00000000" w:rsidDel="00000000" w:rsidP="00000000" w:rsidRDefault="00000000" w:rsidRPr="00000000" w14:paraId="0000022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0.0160</w:t>
            </w:r>
            <w:r w:rsidDel="00000000" w:rsidR="00000000" w:rsidRPr="00000000">
              <w:rPr>
                <w:rtl w:val="0"/>
              </w:rPr>
            </w:r>
          </w:p>
        </w:tc>
        <w:tc>
          <w:tcPr/>
          <w:p w:rsidR="00000000" w:rsidDel="00000000" w:rsidP="00000000" w:rsidRDefault="00000000" w:rsidRPr="00000000" w14:paraId="00000221">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4.84</w:t>
            </w:r>
            <w:r w:rsidDel="00000000" w:rsidR="00000000" w:rsidRPr="00000000">
              <w:rPr>
                <w:rtl w:val="0"/>
              </w:rPr>
            </w:r>
          </w:p>
        </w:tc>
        <w:tc>
          <w:tcPr/>
          <w:p w:rsidR="00000000" w:rsidDel="00000000" w:rsidP="00000000" w:rsidRDefault="00000000" w:rsidRPr="00000000" w14:paraId="0000022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1.82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6</w:t>
            </w:r>
            <w:r w:rsidDel="00000000" w:rsidR="00000000" w:rsidRPr="00000000">
              <w:rPr>
                <w:rtl w:val="0"/>
              </w:rPr>
            </w:r>
          </w:p>
        </w:tc>
        <w:tc>
          <w:tcPr/>
          <w:p w:rsidR="00000000" w:rsidDel="00000000" w:rsidP="00000000" w:rsidRDefault="00000000" w:rsidRPr="00000000" w14:paraId="0000022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7.27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6</w:t>
            </w:r>
            <w:r w:rsidDel="00000000" w:rsidR="00000000" w:rsidRPr="00000000">
              <w:rPr>
                <w:rtl w:val="0"/>
              </w:rPr>
            </w:r>
          </w:p>
        </w:tc>
        <w:tc>
          <w:tcPr/>
          <w:p w:rsidR="00000000" w:rsidDel="00000000" w:rsidP="00000000" w:rsidRDefault="00000000" w:rsidRPr="00000000" w14:paraId="0000022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65.6</w:t>
            </w:r>
            <w:r w:rsidDel="00000000" w:rsidR="00000000" w:rsidRPr="00000000">
              <w:rPr>
                <w:rtl w:val="0"/>
              </w:rPr>
            </w:r>
          </w:p>
        </w:tc>
      </w:tr>
      <w:tr>
        <w:trPr>
          <w:cantSplit w:val="0"/>
          <w:tblHeader w:val="0"/>
        </w:trPr>
        <w:tc>
          <w:tcPr/>
          <w:p w:rsidR="00000000" w:rsidDel="00000000" w:rsidP="00000000" w:rsidRDefault="00000000" w:rsidRPr="00000000" w14:paraId="0000022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 / LightGBM</w:t>
            </w:r>
            <w:r w:rsidDel="00000000" w:rsidR="00000000" w:rsidRPr="00000000">
              <w:rPr>
                <w:rtl w:val="0"/>
              </w:rPr>
            </w:r>
          </w:p>
        </w:tc>
        <w:tc>
          <w:tcPr/>
          <w:p w:rsidR="00000000" w:rsidDel="00000000" w:rsidP="00000000" w:rsidRDefault="00000000" w:rsidRPr="00000000" w14:paraId="0000022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462</w:t>
            </w:r>
            <w:r w:rsidDel="00000000" w:rsidR="00000000" w:rsidRPr="00000000">
              <w:rPr>
                <w:rtl w:val="0"/>
              </w:rPr>
            </w:r>
          </w:p>
        </w:tc>
        <w:tc>
          <w:tcPr/>
          <w:p w:rsidR="00000000" w:rsidDel="00000000" w:rsidP="00000000" w:rsidRDefault="00000000" w:rsidRPr="00000000" w14:paraId="00000227">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0.1229</w:t>
            </w:r>
            <w:r w:rsidDel="00000000" w:rsidR="00000000" w:rsidRPr="00000000">
              <w:rPr>
                <w:rtl w:val="0"/>
              </w:rPr>
            </w:r>
          </w:p>
        </w:tc>
        <w:tc>
          <w:tcPr/>
          <w:p w:rsidR="00000000" w:rsidDel="00000000" w:rsidP="00000000" w:rsidRDefault="00000000" w:rsidRPr="00000000" w14:paraId="0000022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0.0144</w:t>
            </w:r>
            <w:r w:rsidDel="00000000" w:rsidR="00000000" w:rsidRPr="00000000">
              <w:rPr>
                <w:rtl w:val="0"/>
              </w:rPr>
            </w:r>
          </w:p>
        </w:tc>
        <w:tc>
          <w:tcPr/>
          <w:p w:rsidR="00000000" w:rsidDel="00000000" w:rsidP="00000000" w:rsidRDefault="00000000" w:rsidRPr="00000000" w14:paraId="00000229">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8.52</w:t>
            </w:r>
            <w:r w:rsidDel="00000000" w:rsidR="00000000" w:rsidRPr="00000000">
              <w:rPr>
                <w:rtl w:val="0"/>
              </w:rPr>
            </w:r>
          </w:p>
        </w:tc>
        <w:tc>
          <w:tcPr/>
          <w:p w:rsidR="00000000" w:rsidDel="00000000" w:rsidP="00000000" w:rsidRDefault="00000000" w:rsidRPr="00000000" w14:paraId="0000022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2.22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16</w:t>
            </w:r>
            <w:r w:rsidDel="00000000" w:rsidR="00000000" w:rsidRPr="00000000">
              <w:rPr>
                <w:rtl w:val="0"/>
              </w:rPr>
            </w:r>
          </w:p>
        </w:tc>
        <w:tc>
          <w:tcPr/>
          <w:p w:rsidR="00000000" w:rsidDel="00000000" w:rsidP="00000000" w:rsidRDefault="00000000" w:rsidRPr="00000000" w14:paraId="0000022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1.33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15</w:t>
            </w:r>
            <w:r w:rsidDel="00000000" w:rsidR="00000000" w:rsidRPr="00000000">
              <w:rPr>
                <w:rtl w:val="0"/>
              </w:rPr>
            </w:r>
          </w:p>
        </w:tc>
        <w:tc>
          <w:tcPr/>
          <w:p w:rsidR="00000000" w:rsidDel="00000000" w:rsidP="00000000" w:rsidRDefault="00000000" w:rsidRPr="00000000" w14:paraId="0000022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73.8</w:t>
            </w:r>
            <w:r w:rsidDel="00000000" w:rsidR="00000000" w:rsidRPr="00000000">
              <w:rPr>
                <w:rtl w:val="0"/>
              </w:rPr>
            </w:r>
          </w:p>
        </w:tc>
      </w:tr>
      <w:tr>
        <w:trPr>
          <w:cantSplit w:val="0"/>
          <w:tblHeader w:val="0"/>
        </w:trPr>
        <w:tc>
          <w:tcPr/>
          <w:p w:rsidR="00000000" w:rsidDel="00000000" w:rsidP="00000000" w:rsidRDefault="00000000" w:rsidRPr="00000000" w14:paraId="0000022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 / Extra Trees</w:t>
            </w:r>
            <w:r w:rsidDel="00000000" w:rsidR="00000000" w:rsidRPr="00000000">
              <w:rPr>
                <w:rtl w:val="0"/>
              </w:rPr>
            </w:r>
          </w:p>
        </w:tc>
        <w:tc>
          <w:tcPr/>
          <w:p w:rsidR="00000000" w:rsidDel="00000000" w:rsidP="00000000" w:rsidRDefault="00000000" w:rsidRPr="00000000" w14:paraId="0000022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462</w:t>
            </w:r>
            <w:r w:rsidDel="00000000" w:rsidR="00000000" w:rsidRPr="00000000">
              <w:rPr>
                <w:rtl w:val="0"/>
              </w:rPr>
            </w:r>
          </w:p>
        </w:tc>
        <w:tc>
          <w:tcPr/>
          <w:p w:rsidR="00000000" w:rsidDel="00000000" w:rsidP="00000000" w:rsidRDefault="00000000" w:rsidRPr="00000000" w14:paraId="0000022F">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0.1470</w:t>
            </w:r>
            <w:r w:rsidDel="00000000" w:rsidR="00000000" w:rsidRPr="00000000">
              <w:rPr>
                <w:rtl w:val="0"/>
              </w:rPr>
            </w:r>
          </w:p>
        </w:tc>
        <w:tc>
          <w:tcPr/>
          <w:p w:rsidR="00000000" w:rsidDel="00000000" w:rsidP="00000000" w:rsidRDefault="00000000" w:rsidRPr="00000000" w14:paraId="0000023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0.0194</w:t>
            </w:r>
            <w:r w:rsidDel="00000000" w:rsidR="00000000" w:rsidRPr="00000000">
              <w:rPr>
                <w:rtl w:val="0"/>
              </w:rPr>
            </w:r>
          </w:p>
        </w:tc>
        <w:tc>
          <w:tcPr/>
          <w:p w:rsidR="00000000" w:rsidDel="00000000" w:rsidP="00000000" w:rsidRDefault="00000000" w:rsidRPr="00000000" w14:paraId="00000231">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7.57</w:t>
            </w:r>
            <w:r w:rsidDel="00000000" w:rsidR="00000000" w:rsidRPr="00000000">
              <w:rPr>
                <w:rtl w:val="0"/>
              </w:rPr>
            </w:r>
          </w:p>
        </w:tc>
        <w:tc>
          <w:tcPr/>
          <w:p w:rsidR="00000000" w:rsidDel="00000000" w:rsidP="00000000" w:rsidRDefault="00000000" w:rsidRPr="00000000" w14:paraId="0000023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2.12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13</w:t>
            </w:r>
            <w:r w:rsidDel="00000000" w:rsidR="00000000" w:rsidRPr="00000000">
              <w:rPr>
                <w:rtl w:val="0"/>
              </w:rPr>
            </w:r>
          </w:p>
        </w:tc>
        <w:tc>
          <w:tcPr/>
          <w:p w:rsidR="00000000" w:rsidDel="00000000" w:rsidP="00000000" w:rsidRDefault="00000000" w:rsidRPr="00000000" w14:paraId="0000023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1.06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12</w:t>
            </w:r>
            <w:r w:rsidDel="00000000" w:rsidR="00000000" w:rsidRPr="00000000">
              <w:rPr>
                <w:rtl w:val="0"/>
              </w:rPr>
            </w:r>
          </w:p>
        </w:tc>
        <w:tc>
          <w:tcPr/>
          <w:p w:rsidR="00000000" w:rsidDel="00000000" w:rsidP="00000000" w:rsidRDefault="00000000" w:rsidRPr="00000000" w14:paraId="0000023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68.6</w:t>
            </w:r>
            <w:r w:rsidDel="00000000" w:rsidR="00000000" w:rsidRPr="00000000">
              <w:rPr>
                <w:rtl w:val="0"/>
              </w:rPr>
            </w:r>
          </w:p>
        </w:tc>
      </w:tr>
      <w:tr>
        <w:trPr>
          <w:cantSplit w:val="0"/>
          <w:tblHeader w:val="0"/>
        </w:trPr>
        <w:tc>
          <w:tcPr/>
          <w:p w:rsidR="00000000" w:rsidDel="00000000" w:rsidP="00000000" w:rsidRDefault="00000000" w:rsidRPr="00000000" w14:paraId="0000023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Random Forest / LightGBM</w:t>
            </w:r>
            <w:r w:rsidDel="00000000" w:rsidR="00000000" w:rsidRPr="00000000">
              <w:rPr>
                <w:rtl w:val="0"/>
              </w:rPr>
            </w:r>
          </w:p>
        </w:tc>
        <w:tc>
          <w:tcPr/>
          <w:p w:rsidR="00000000" w:rsidDel="00000000" w:rsidP="00000000" w:rsidRDefault="00000000" w:rsidRPr="00000000" w14:paraId="0000023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462</w:t>
            </w:r>
            <w:r w:rsidDel="00000000" w:rsidR="00000000" w:rsidRPr="00000000">
              <w:rPr>
                <w:rtl w:val="0"/>
              </w:rPr>
            </w:r>
          </w:p>
        </w:tc>
        <w:tc>
          <w:tcPr/>
          <w:p w:rsidR="00000000" w:rsidDel="00000000" w:rsidP="00000000" w:rsidRDefault="00000000" w:rsidRPr="00000000" w14:paraId="00000237">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0.0454</w:t>
            </w:r>
            <w:r w:rsidDel="00000000" w:rsidR="00000000" w:rsidRPr="00000000">
              <w:rPr>
                <w:rtl w:val="0"/>
              </w:rPr>
            </w:r>
          </w:p>
        </w:tc>
        <w:tc>
          <w:tcPr/>
          <w:p w:rsidR="00000000" w:rsidDel="00000000" w:rsidP="00000000" w:rsidRDefault="00000000" w:rsidRPr="00000000" w14:paraId="0000023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0.0156</w:t>
            </w:r>
            <w:r w:rsidDel="00000000" w:rsidR="00000000" w:rsidRPr="00000000">
              <w:rPr>
                <w:rtl w:val="0"/>
              </w:rPr>
            </w:r>
          </w:p>
        </w:tc>
        <w:tc>
          <w:tcPr/>
          <w:p w:rsidR="00000000" w:rsidDel="00000000" w:rsidP="00000000" w:rsidRDefault="00000000" w:rsidRPr="00000000" w14:paraId="00000239">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2.90</w:t>
            </w:r>
            <w:r w:rsidDel="00000000" w:rsidR="00000000" w:rsidRPr="00000000">
              <w:rPr>
                <w:rtl w:val="0"/>
              </w:rPr>
            </w:r>
          </w:p>
        </w:tc>
        <w:tc>
          <w:tcPr/>
          <w:p w:rsidR="00000000" w:rsidDel="00000000" w:rsidP="00000000" w:rsidRDefault="00000000" w:rsidRPr="00000000" w14:paraId="0000023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0.0039</w:t>
            </w:r>
            <w:r w:rsidDel="00000000" w:rsidR="00000000" w:rsidRPr="00000000">
              <w:rPr>
                <w:rtl w:val="0"/>
              </w:rPr>
            </w:r>
          </w:p>
        </w:tc>
        <w:tc>
          <w:tcPr/>
          <w:p w:rsidR="00000000" w:rsidDel="00000000" w:rsidP="00000000" w:rsidRDefault="00000000" w:rsidRPr="00000000" w14:paraId="0000023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0.0077</w:t>
            </w:r>
            <w:r w:rsidDel="00000000" w:rsidR="00000000" w:rsidRPr="00000000">
              <w:rPr>
                <w:rtl w:val="0"/>
              </w:rPr>
            </w:r>
          </w:p>
        </w:tc>
        <w:tc>
          <w:tcPr/>
          <w:p w:rsidR="00000000" w:rsidDel="00000000" w:rsidP="00000000" w:rsidRDefault="00000000" w:rsidRPr="00000000" w14:paraId="0000023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59.7</w:t>
            </w:r>
            <w:r w:rsidDel="00000000" w:rsidR="00000000" w:rsidRPr="00000000">
              <w:rPr>
                <w:rtl w:val="0"/>
              </w:rPr>
            </w:r>
          </w:p>
        </w:tc>
      </w:tr>
      <w:tr>
        <w:trPr>
          <w:cantSplit w:val="0"/>
          <w:tblHeader w:val="0"/>
        </w:trPr>
        <w:tc>
          <w:tcPr/>
          <w:p w:rsidR="00000000" w:rsidDel="00000000" w:rsidP="00000000" w:rsidRDefault="00000000" w:rsidRPr="00000000" w14:paraId="0000023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Random Forest / Extra Trees</w:t>
            </w:r>
            <w:r w:rsidDel="00000000" w:rsidR="00000000" w:rsidRPr="00000000">
              <w:rPr>
                <w:rtl w:val="0"/>
              </w:rPr>
            </w:r>
          </w:p>
        </w:tc>
        <w:tc>
          <w:tcPr/>
          <w:p w:rsidR="00000000" w:rsidDel="00000000" w:rsidP="00000000" w:rsidRDefault="00000000" w:rsidRPr="00000000" w14:paraId="0000023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462</w:t>
            </w:r>
            <w:r w:rsidDel="00000000" w:rsidR="00000000" w:rsidRPr="00000000">
              <w:rPr>
                <w:rtl w:val="0"/>
              </w:rPr>
            </w:r>
          </w:p>
        </w:tc>
        <w:tc>
          <w:tcPr/>
          <w:p w:rsidR="00000000" w:rsidDel="00000000" w:rsidP="00000000" w:rsidRDefault="00000000" w:rsidRPr="00000000" w14:paraId="0000023F">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0.0696</w:t>
            </w:r>
            <w:r w:rsidDel="00000000" w:rsidR="00000000" w:rsidRPr="00000000">
              <w:rPr>
                <w:rtl w:val="0"/>
              </w:rPr>
            </w:r>
          </w:p>
        </w:tc>
        <w:tc>
          <w:tcPr/>
          <w:p w:rsidR="00000000" w:rsidDel="00000000" w:rsidP="00000000" w:rsidRDefault="00000000" w:rsidRPr="00000000" w14:paraId="0000024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0.0174</w:t>
            </w:r>
            <w:r w:rsidDel="00000000" w:rsidR="00000000" w:rsidRPr="00000000">
              <w:rPr>
                <w:rtl w:val="0"/>
              </w:rPr>
            </w:r>
          </w:p>
        </w:tc>
        <w:tc>
          <w:tcPr/>
          <w:p w:rsidR="00000000" w:rsidDel="00000000" w:rsidP="00000000" w:rsidRDefault="00000000" w:rsidRPr="00000000" w14:paraId="00000241">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4.00</w:t>
            </w:r>
            <w:r w:rsidDel="00000000" w:rsidR="00000000" w:rsidRPr="00000000">
              <w:rPr>
                <w:rtl w:val="0"/>
              </w:rPr>
            </w:r>
          </w:p>
        </w:tc>
        <w:tc>
          <w:tcPr/>
          <w:p w:rsidR="00000000" w:rsidDel="00000000" w:rsidP="00000000" w:rsidRDefault="00000000" w:rsidRPr="00000000" w14:paraId="0000024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7.41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5</w:t>
            </w:r>
            <w:r w:rsidDel="00000000" w:rsidR="00000000" w:rsidRPr="00000000">
              <w:rPr>
                <w:rtl w:val="0"/>
              </w:rPr>
            </w:r>
          </w:p>
        </w:tc>
        <w:tc>
          <w:tcPr/>
          <w:p w:rsidR="00000000" w:rsidDel="00000000" w:rsidP="00000000" w:rsidRDefault="00000000" w:rsidRPr="00000000" w14:paraId="0000024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2.22 × 10</w:t>
            </w:r>
            <w:r w:rsidDel="00000000" w:rsidR="00000000" w:rsidRPr="00000000">
              <w:rPr>
                <w:sz w:val="20"/>
                <w:szCs w:val="20"/>
                <w:vertAlign w:val="superscript"/>
                <w:rtl w:val="0"/>
              </w:rPr>
              <w:t xml:space="preserve">-</w:t>
            </w:r>
            <w:r w:rsidDel="00000000" w:rsidR="00000000" w:rsidRPr="00000000">
              <w:rPr>
                <w:rFonts w:ascii="Times New Roman" w:cs="Times New Roman" w:eastAsia="Times New Roman" w:hAnsi="Times New Roman"/>
                <w:b w:val="0"/>
                <w:bCs w:val="0"/>
                <w:sz w:val="20"/>
                <w:szCs w:val="20"/>
                <w:vertAlign w:val="superscript"/>
                <w:rtl w:val="0"/>
              </w:rPr>
              <w:t xml:space="preserve">4</w:t>
            </w:r>
            <w:r w:rsidDel="00000000" w:rsidR="00000000" w:rsidRPr="00000000">
              <w:rPr>
                <w:rtl w:val="0"/>
              </w:rPr>
            </w:r>
          </w:p>
        </w:tc>
        <w:tc>
          <w:tcPr/>
          <w:p w:rsidR="00000000" w:rsidDel="00000000" w:rsidP="00000000" w:rsidRDefault="00000000" w:rsidRPr="00000000" w14:paraId="0000024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53.5</w:t>
            </w:r>
            <w:r w:rsidDel="00000000" w:rsidR="00000000" w:rsidRPr="00000000">
              <w:rPr>
                <w:rtl w:val="0"/>
              </w:rPr>
            </w:r>
          </w:p>
        </w:tc>
      </w:tr>
      <w:tr>
        <w:trPr>
          <w:cantSplit w:val="0"/>
          <w:tblHeader w:val="0"/>
        </w:trPr>
        <w:tc>
          <w:tcPr/>
          <w:p w:rsidR="00000000" w:rsidDel="00000000" w:rsidP="00000000" w:rsidRDefault="00000000" w:rsidRPr="00000000" w14:paraId="0000024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LightGBM / Extra Trees</w:t>
            </w:r>
            <w:r w:rsidDel="00000000" w:rsidR="00000000" w:rsidRPr="00000000">
              <w:rPr>
                <w:rtl w:val="0"/>
              </w:rPr>
            </w:r>
          </w:p>
        </w:tc>
        <w:tc>
          <w:tcPr/>
          <w:p w:rsidR="00000000" w:rsidDel="00000000" w:rsidP="00000000" w:rsidRDefault="00000000" w:rsidRPr="00000000" w14:paraId="0000024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462</w:t>
            </w:r>
            <w:r w:rsidDel="00000000" w:rsidR="00000000" w:rsidRPr="00000000">
              <w:rPr>
                <w:rtl w:val="0"/>
              </w:rPr>
            </w:r>
          </w:p>
        </w:tc>
        <w:tc>
          <w:tcPr/>
          <w:p w:rsidR="00000000" w:rsidDel="00000000" w:rsidP="00000000" w:rsidRDefault="00000000" w:rsidRPr="00000000" w14:paraId="00000247">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0.0242</w:t>
            </w:r>
            <w:r w:rsidDel="00000000" w:rsidR="00000000" w:rsidRPr="00000000">
              <w:rPr>
                <w:rtl w:val="0"/>
              </w:rPr>
            </w:r>
          </w:p>
        </w:tc>
        <w:tc>
          <w:tcPr/>
          <w:p w:rsidR="00000000" w:rsidDel="00000000" w:rsidP="00000000" w:rsidRDefault="00000000" w:rsidRPr="00000000" w14:paraId="0000024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0.0149</w:t>
            </w:r>
            <w:r w:rsidDel="00000000" w:rsidR="00000000" w:rsidRPr="00000000">
              <w:rPr>
                <w:rtl w:val="0"/>
              </w:rPr>
            </w:r>
          </w:p>
        </w:tc>
        <w:tc>
          <w:tcPr/>
          <w:p w:rsidR="00000000" w:rsidDel="00000000" w:rsidP="00000000" w:rsidRDefault="00000000" w:rsidRPr="00000000" w14:paraId="00000249">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1.62</w:t>
            </w:r>
            <w:r w:rsidDel="00000000" w:rsidR="00000000" w:rsidRPr="00000000">
              <w:rPr>
                <w:rtl w:val="0"/>
              </w:rPr>
            </w:r>
          </w:p>
        </w:tc>
        <w:tc>
          <w:tcPr/>
          <w:p w:rsidR="00000000" w:rsidDel="00000000" w:rsidP="00000000" w:rsidRDefault="00000000" w:rsidRPr="00000000" w14:paraId="0000024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0.1061</w:t>
            </w:r>
            <w:r w:rsidDel="00000000" w:rsidR="00000000" w:rsidRPr="00000000">
              <w:rPr>
                <w:rtl w:val="0"/>
              </w:rPr>
            </w:r>
          </w:p>
        </w:tc>
        <w:tc>
          <w:tcPr/>
          <w:p w:rsidR="00000000" w:rsidDel="00000000" w:rsidP="00000000" w:rsidRDefault="00000000" w:rsidRPr="00000000" w14:paraId="0000024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0.1061</w:t>
            </w:r>
            <w:r w:rsidDel="00000000" w:rsidR="00000000" w:rsidRPr="00000000">
              <w:rPr>
                <w:rtl w:val="0"/>
              </w:rPr>
            </w:r>
          </w:p>
        </w:tc>
        <w:tc>
          <w:tcPr/>
          <w:p w:rsidR="00000000" w:rsidDel="00000000" w:rsidP="00000000" w:rsidRDefault="00000000" w:rsidRPr="00000000" w14:paraId="0000024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47.0</w:t>
            </w:r>
            <w:r w:rsidDel="00000000" w:rsidR="00000000" w:rsidRPr="00000000">
              <w:rPr>
                <w:rtl w:val="0"/>
              </w:rPr>
            </w:r>
          </w:p>
        </w:tc>
      </w:tr>
    </w:tbl>
    <w:p w:rsidR="00000000" w:rsidDel="00000000" w:rsidP="00000000" w:rsidRDefault="00000000" w:rsidRPr="00000000" w14:paraId="0000024D">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 xml:space="preserve">Table S7.</w:t>
      </w:r>
      <w:r w:rsidDel="00000000" w:rsidR="00000000" w:rsidRPr="00000000">
        <w:rPr>
          <w:rFonts w:ascii="Times New Roman" w:cs="Times New Roman" w:eastAsia="Times New Roman" w:hAnsi="Times New Roman"/>
          <w:b w:val="0"/>
          <w:bCs w:val="0"/>
          <w:sz w:val="24"/>
          <w:szCs w:val="24"/>
          <w:rtl w:val="0"/>
        </w:rPr>
        <w:t xml:space="preserve"> Per-lap R² and MAE (points) of the lag-free XGBoost model on the held-out 2025 season for laps 1 through 12, with the number of driver-races per lap and, from lap 4 onward, the main lagged model's per-lap MAE for comparison.</w:t>
      </w:r>
      <w:r w:rsidDel="00000000" w:rsidR="00000000" w:rsidRPr="00000000">
        <w:rPr>
          <w:rFonts w:ascii="Times New Roman" w:cs="Times New Roman" w:eastAsia="Times New Roman" w:hAnsi="Times New Roman"/>
          <w:b w:val="0"/>
          <w:bCs w:val="0"/>
          <w:sz w:val="24"/>
          <w:szCs w:val="24"/>
          <w:rtl w:val="0"/>
        </w:rPr>
        <w:t xml:space="preserve"> The Driver-races column counts the lag-free model’s coverage. At laps 4 to 6 the main model covers fewer driver-races (387, 387, and 402), and from lap 7 onward the two models cover the same driver-races.</w:t>
      </w:r>
      <w:r w:rsidDel="00000000" w:rsidR="00000000" w:rsidRPr="00000000">
        <w:rPr>
          <w:rtl w:val="0"/>
        </w:rPr>
      </w:r>
    </w:p>
    <w:tbl>
      <w:tblPr>
        <w:tblStyle w:val="Table9"/>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123"/>
        <w:gridCol w:w="1872"/>
        <w:gridCol w:w="2059"/>
        <w:gridCol w:w="2059"/>
        <w:gridCol w:w="2247"/>
      </w:tblGrid>
      <w:tr>
        <w:trPr>
          <w:cantSplit w:val="0"/>
          <w:tblHeader w:val="1"/>
        </w:trPr>
        <w:tc>
          <w:tcPr/>
          <w:p w:rsidR="00000000" w:rsidDel="00000000" w:rsidP="00000000" w:rsidRDefault="00000000" w:rsidRPr="00000000" w14:paraId="0000024E">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Lap</w:t>
            </w:r>
            <w:r w:rsidDel="00000000" w:rsidR="00000000" w:rsidRPr="00000000">
              <w:rPr>
                <w:rtl w:val="0"/>
              </w:rPr>
            </w:r>
          </w:p>
        </w:tc>
        <w:tc>
          <w:tcPr/>
          <w:p w:rsidR="00000000" w:rsidDel="00000000" w:rsidP="00000000" w:rsidRDefault="00000000" w:rsidRPr="00000000" w14:paraId="0000024F">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Driver-races</w:t>
            </w:r>
            <w:r w:rsidDel="00000000" w:rsidR="00000000" w:rsidRPr="00000000">
              <w:rPr>
                <w:rtl w:val="0"/>
              </w:rPr>
            </w:r>
          </w:p>
        </w:tc>
        <w:tc>
          <w:tcPr/>
          <w:p w:rsidR="00000000" w:rsidDel="00000000" w:rsidP="00000000" w:rsidRDefault="00000000" w:rsidRPr="00000000" w14:paraId="00000250">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Lag-free R²</w:t>
            </w:r>
            <w:r w:rsidDel="00000000" w:rsidR="00000000" w:rsidRPr="00000000">
              <w:rPr>
                <w:rtl w:val="0"/>
              </w:rPr>
            </w:r>
          </w:p>
        </w:tc>
        <w:tc>
          <w:tcPr/>
          <w:p w:rsidR="00000000" w:rsidDel="00000000" w:rsidP="00000000" w:rsidRDefault="00000000" w:rsidRPr="00000000" w14:paraId="00000251">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Lag-free MAE</w:t>
            </w:r>
            <w:r w:rsidDel="00000000" w:rsidR="00000000" w:rsidRPr="00000000">
              <w:rPr>
                <w:rtl w:val="0"/>
              </w:rPr>
            </w:r>
          </w:p>
        </w:tc>
        <w:tc>
          <w:tcPr/>
          <w:p w:rsidR="00000000" w:rsidDel="00000000" w:rsidP="00000000" w:rsidRDefault="00000000" w:rsidRPr="00000000" w14:paraId="00000252">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Main model MAE</w:t>
            </w:r>
            <w:r w:rsidDel="00000000" w:rsidR="00000000" w:rsidRPr="00000000">
              <w:rPr>
                <w:rtl w:val="0"/>
              </w:rPr>
            </w:r>
          </w:p>
        </w:tc>
      </w:tr>
      <w:tr>
        <w:trPr>
          <w:cantSplit w:val="0"/>
          <w:tblHeader w:val="0"/>
        </w:trPr>
        <w:tc>
          <w:tcPr/>
          <w:p w:rsidR="00000000" w:rsidDel="00000000" w:rsidP="00000000" w:rsidRDefault="00000000" w:rsidRPr="00000000" w14:paraId="0000025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w:t>
            </w:r>
            <w:r w:rsidDel="00000000" w:rsidR="00000000" w:rsidRPr="00000000">
              <w:rPr>
                <w:rtl w:val="0"/>
              </w:rPr>
            </w:r>
          </w:p>
        </w:tc>
        <w:tc>
          <w:tcPr/>
          <w:p w:rsidR="00000000" w:rsidDel="00000000" w:rsidP="00000000" w:rsidRDefault="00000000" w:rsidRPr="00000000" w14:paraId="0000025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440</w:t>
            </w:r>
            <w:r w:rsidDel="00000000" w:rsidR="00000000" w:rsidRPr="00000000">
              <w:rPr>
                <w:rtl w:val="0"/>
              </w:rPr>
            </w:r>
          </w:p>
        </w:tc>
        <w:tc>
          <w:tcPr/>
          <w:p w:rsidR="00000000" w:rsidDel="00000000" w:rsidP="00000000" w:rsidRDefault="00000000" w:rsidRPr="00000000" w14:paraId="0000025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0.693</w:t>
            </w:r>
            <w:r w:rsidDel="00000000" w:rsidR="00000000" w:rsidRPr="00000000">
              <w:rPr>
                <w:rtl w:val="0"/>
              </w:rPr>
            </w:r>
          </w:p>
        </w:tc>
        <w:tc>
          <w:tcPr/>
          <w:p w:rsidR="00000000" w:rsidDel="00000000" w:rsidP="00000000" w:rsidRDefault="00000000" w:rsidRPr="00000000" w14:paraId="0000025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2.615</w:t>
            </w:r>
            <w:r w:rsidDel="00000000" w:rsidR="00000000" w:rsidRPr="00000000">
              <w:rPr>
                <w:rtl w:val="0"/>
              </w:rPr>
            </w:r>
          </w:p>
        </w:tc>
        <w:tc>
          <w:tcPr/>
          <w:p w:rsidR="00000000" w:rsidDel="00000000" w:rsidP="00000000" w:rsidRDefault="00000000" w:rsidRPr="00000000" w14:paraId="00000257">
            <w:pPr>
              <w:spacing w:after="0" w:before="0" w:lineRule="auto" w:line="240"/>
              <w:rPr/>
            </w:pPr>
            <w:r w:rsidDel="00000000" w:rsidR="00000000" w:rsidRPr="00000000">
              <w:rPr>
                <w:sz w:val="20"/>
                <w:szCs w:val="20"/>
                <w:rtl w:val="0"/>
              </w:rPr>
              <w:t xml:space="preserve"> - </w:t>
            </w:r>
            <w:r w:rsidDel="00000000" w:rsidR="00000000" w:rsidRPr="00000000">
              <w:rPr>
                <w:rtl w:val="0"/>
              </w:rPr>
            </w:r>
          </w:p>
        </w:tc>
      </w:tr>
      <w:tr>
        <w:trPr>
          <w:cantSplit w:val="0"/>
          <w:tblHeader w:val="0"/>
        </w:trPr>
        <w:tc>
          <w:tcPr/>
          <w:p w:rsidR="00000000" w:rsidDel="00000000" w:rsidP="00000000" w:rsidRDefault="00000000" w:rsidRPr="00000000" w14:paraId="0000025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w:t>
            </w:r>
            <w:r w:rsidDel="00000000" w:rsidR="00000000" w:rsidRPr="00000000">
              <w:rPr>
                <w:rtl w:val="0"/>
              </w:rPr>
            </w:r>
          </w:p>
        </w:tc>
        <w:tc>
          <w:tcPr/>
          <w:p w:rsidR="00000000" w:rsidDel="00000000" w:rsidP="00000000" w:rsidRDefault="00000000" w:rsidRPr="00000000" w14:paraId="0000025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389</w:t>
            </w:r>
            <w:r w:rsidDel="00000000" w:rsidR="00000000" w:rsidRPr="00000000">
              <w:rPr>
                <w:rtl w:val="0"/>
              </w:rPr>
            </w:r>
          </w:p>
        </w:tc>
        <w:tc>
          <w:tcPr/>
          <w:p w:rsidR="00000000" w:rsidDel="00000000" w:rsidP="00000000" w:rsidRDefault="00000000" w:rsidRPr="00000000" w14:paraId="0000025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0.706</w:t>
            </w:r>
            <w:r w:rsidDel="00000000" w:rsidR="00000000" w:rsidRPr="00000000">
              <w:rPr>
                <w:rtl w:val="0"/>
              </w:rPr>
            </w:r>
          </w:p>
        </w:tc>
        <w:tc>
          <w:tcPr/>
          <w:p w:rsidR="00000000" w:rsidDel="00000000" w:rsidP="00000000" w:rsidRDefault="00000000" w:rsidRPr="00000000" w14:paraId="0000025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2.544</w:t>
            </w:r>
            <w:r w:rsidDel="00000000" w:rsidR="00000000" w:rsidRPr="00000000">
              <w:rPr>
                <w:rtl w:val="0"/>
              </w:rPr>
            </w:r>
          </w:p>
        </w:tc>
        <w:tc>
          <w:tcPr/>
          <w:p w:rsidR="00000000" w:rsidDel="00000000" w:rsidP="00000000" w:rsidRDefault="00000000" w:rsidRPr="00000000" w14:paraId="0000025C">
            <w:pPr>
              <w:spacing w:after="0" w:before="0" w:lineRule="auto" w:line="240"/>
              <w:rPr/>
            </w:pPr>
            <w:r w:rsidDel="00000000" w:rsidR="00000000" w:rsidRPr="00000000">
              <w:rPr>
                <w:sz w:val="20"/>
                <w:szCs w:val="20"/>
                <w:rtl w:val="0"/>
              </w:rPr>
              <w:t xml:space="preserve"> - </w:t>
            </w:r>
            <w:r w:rsidDel="00000000" w:rsidR="00000000" w:rsidRPr="00000000">
              <w:rPr>
                <w:rtl w:val="0"/>
              </w:rPr>
            </w:r>
          </w:p>
        </w:tc>
      </w:tr>
      <w:tr>
        <w:trPr>
          <w:cantSplit w:val="0"/>
          <w:tblHeader w:val="0"/>
        </w:trPr>
        <w:tc>
          <w:tcPr/>
          <w:p w:rsidR="00000000" w:rsidDel="00000000" w:rsidP="00000000" w:rsidRDefault="00000000" w:rsidRPr="00000000" w14:paraId="0000025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3</w:t>
            </w:r>
            <w:r w:rsidDel="00000000" w:rsidR="00000000" w:rsidRPr="00000000">
              <w:rPr>
                <w:rtl w:val="0"/>
              </w:rPr>
            </w:r>
          </w:p>
        </w:tc>
        <w:tc>
          <w:tcPr/>
          <w:p w:rsidR="00000000" w:rsidDel="00000000" w:rsidP="00000000" w:rsidRDefault="00000000" w:rsidRPr="00000000" w14:paraId="0000025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388</w:t>
            </w:r>
            <w:r w:rsidDel="00000000" w:rsidR="00000000" w:rsidRPr="00000000">
              <w:rPr>
                <w:rtl w:val="0"/>
              </w:rPr>
            </w:r>
          </w:p>
        </w:tc>
        <w:tc>
          <w:tcPr/>
          <w:p w:rsidR="00000000" w:rsidDel="00000000" w:rsidP="00000000" w:rsidRDefault="00000000" w:rsidRPr="00000000" w14:paraId="0000025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0.716</w:t>
            </w:r>
            <w:r w:rsidDel="00000000" w:rsidR="00000000" w:rsidRPr="00000000">
              <w:rPr>
                <w:rtl w:val="0"/>
              </w:rPr>
            </w:r>
          </w:p>
        </w:tc>
        <w:tc>
          <w:tcPr/>
          <w:p w:rsidR="00000000" w:rsidDel="00000000" w:rsidP="00000000" w:rsidRDefault="00000000" w:rsidRPr="00000000" w14:paraId="0000026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2.514</w:t>
            </w:r>
            <w:r w:rsidDel="00000000" w:rsidR="00000000" w:rsidRPr="00000000">
              <w:rPr>
                <w:rtl w:val="0"/>
              </w:rPr>
            </w:r>
          </w:p>
        </w:tc>
        <w:tc>
          <w:tcPr/>
          <w:p w:rsidR="00000000" w:rsidDel="00000000" w:rsidP="00000000" w:rsidRDefault="00000000" w:rsidRPr="00000000" w14:paraId="00000261">
            <w:pPr>
              <w:spacing w:after="0" w:before="0" w:lineRule="auto" w:line="240"/>
              <w:rPr/>
            </w:pPr>
            <w:r w:rsidDel="00000000" w:rsidR="00000000" w:rsidRPr="00000000">
              <w:rPr>
                <w:sz w:val="20"/>
                <w:szCs w:val="20"/>
                <w:rtl w:val="0"/>
              </w:rPr>
              <w:t xml:space="preserve"> - </w:t>
            </w:r>
            <w:r w:rsidDel="00000000" w:rsidR="00000000" w:rsidRPr="00000000">
              <w:rPr>
                <w:rtl w:val="0"/>
              </w:rPr>
            </w:r>
          </w:p>
        </w:tc>
      </w:tr>
      <w:tr>
        <w:trPr>
          <w:cantSplit w:val="0"/>
          <w:tblHeader w:val="0"/>
        </w:trPr>
        <w:tc>
          <w:tcPr/>
          <w:p w:rsidR="00000000" w:rsidDel="00000000" w:rsidP="00000000" w:rsidRDefault="00000000" w:rsidRPr="00000000" w14:paraId="0000026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w:t>
            </w:r>
            <w:r w:rsidDel="00000000" w:rsidR="00000000" w:rsidRPr="00000000">
              <w:rPr>
                <w:rtl w:val="0"/>
              </w:rPr>
            </w:r>
          </w:p>
        </w:tc>
        <w:tc>
          <w:tcPr/>
          <w:p w:rsidR="00000000" w:rsidDel="00000000" w:rsidP="00000000" w:rsidRDefault="00000000" w:rsidRPr="00000000" w14:paraId="0000026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406</w:t>
            </w:r>
            <w:r w:rsidDel="00000000" w:rsidR="00000000" w:rsidRPr="00000000">
              <w:rPr>
                <w:rtl w:val="0"/>
              </w:rPr>
            </w:r>
          </w:p>
        </w:tc>
        <w:tc>
          <w:tcPr/>
          <w:p w:rsidR="00000000" w:rsidDel="00000000" w:rsidP="00000000" w:rsidRDefault="00000000" w:rsidRPr="00000000" w14:paraId="0000026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0.722</w:t>
            </w:r>
            <w:r w:rsidDel="00000000" w:rsidR="00000000" w:rsidRPr="00000000">
              <w:rPr>
                <w:rtl w:val="0"/>
              </w:rPr>
            </w:r>
          </w:p>
        </w:tc>
        <w:tc>
          <w:tcPr/>
          <w:p w:rsidR="00000000" w:rsidDel="00000000" w:rsidP="00000000" w:rsidRDefault="00000000" w:rsidRPr="00000000" w14:paraId="0000026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2.488</w:t>
            </w:r>
            <w:r w:rsidDel="00000000" w:rsidR="00000000" w:rsidRPr="00000000">
              <w:rPr>
                <w:rtl w:val="0"/>
              </w:rPr>
            </w:r>
          </w:p>
        </w:tc>
        <w:tc>
          <w:tcPr/>
          <w:p w:rsidR="00000000" w:rsidDel="00000000" w:rsidP="00000000" w:rsidRDefault="00000000" w:rsidRPr="00000000" w14:paraId="0000026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2.471</w:t>
            </w:r>
            <w:r w:rsidDel="00000000" w:rsidR="00000000" w:rsidRPr="00000000">
              <w:rPr>
                <w:rtl w:val="0"/>
              </w:rPr>
            </w:r>
          </w:p>
        </w:tc>
      </w:tr>
      <w:tr>
        <w:trPr>
          <w:cantSplit w:val="0"/>
          <w:tblHeader w:val="0"/>
        </w:trPr>
        <w:tc>
          <w:tcPr/>
          <w:p w:rsidR="00000000" w:rsidDel="00000000" w:rsidP="00000000" w:rsidRDefault="00000000" w:rsidRPr="00000000" w14:paraId="0000026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w:t>
            </w:r>
            <w:r w:rsidDel="00000000" w:rsidR="00000000" w:rsidRPr="00000000">
              <w:rPr>
                <w:rtl w:val="0"/>
              </w:rPr>
            </w:r>
          </w:p>
        </w:tc>
        <w:tc>
          <w:tcPr/>
          <w:p w:rsidR="00000000" w:rsidDel="00000000" w:rsidP="00000000" w:rsidRDefault="00000000" w:rsidRPr="00000000" w14:paraId="0000026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461</w:t>
            </w:r>
            <w:r w:rsidDel="00000000" w:rsidR="00000000" w:rsidRPr="00000000">
              <w:rPr>
                <w:rtl w:val="0"/>
              </w:rPr>
            </w:r>
          </w:p>
        </w:tc>
        <w:tc>
          <w:tcPr/>
          <w:p w:rsidR="00000000" w:rsidDel="00000000" w:rsidP="00000000" w:rsidRDefault="00000000" w:rsidRPr="00000000" w14:paraId="0000026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0.725</w:t>
            </w:r>
            <w:r w:rsidDel="00000000" w:rsidR="00000000" w:rsidRPr="00000000">
              <w:rPr>
                <w:rtl w:val="0"/>
              </w:rPr>
            </w:r>
          </w:p>
        </w:tc>
        <w:tc>
          <w:tcPr/>
          <w:p w:rsidR="00000000" w:rsidDel="00000000" w:rsidP="00000000" w:rsidRDefault="00000000" w:rsidRPr="00000000" w14:paraId="0000026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2.497</w:t>
            </w:r>
            <w:r w:rsidDel="00000000" w:rsidR="00000000" w:rsidRPr="00000000">
              <w:rPr>
                <w:rtl w:val="0"/>
              </w:rPr>
            </w:r>
          </w:p>
        </w:tc>
        <w:tc>
          <w:tcPr/>
          <w:p w:rsidR="00000000" w:rsidDel="00000000" w:rsidP="00000000" w:rsidRDefault="00000000" w:rsidRPr="00000000" w14:paraId="0000026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2.458</w:t>
            </w:r>
            <w:r w:rsidDel="00000000" w:rsidR="00000000" w:rsidRPr="00000000">
              <w:rPr>
                <w:rtl w:val="0"/>
              </w:rPr>
            </w:r>
          </w:p>
        </w:tc>
      </w:tr>
      <w:tr>
        <w:trPr>
          <w:cantSplit w:val="0"/>
          <w:tblHeader w:val="0"/>
        </w:trPr>
        <w:tc>
          <w:tcPr/>
          <w:p w:rsidR="00000000" w:rsidDel="00000000" w:rsidP="00000000" w:rsidRDefault="00000000" w:rsidRPr="00000000" w14:paraId="0000026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6</w:t>
            </w:r>
            <w:r w:rsidDel="00000000" w:rsidR="00000000" w:rsidRPr="00000000">
              <w:rPr>
                <w:rtl w:val="0"/>
              </w:rPr>
            </w:r>
          </w:p>
        </w:tc>
        <w:tc>
          <w:tcPr/>
          <w:p w:rsidR="00000000" w:rsidDel="00000000" w:rsidP="00000000" w:rsidRDefault="00000000" w:rsidRPr="00000000" w14:paraId="0000026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458</w:t>
            </w:r>
            <w:r w:rsidDel="00000000" w:rsidR="00000000" w:rsidRPr="00000000">
              <w:rPr>
                <w:rtl w:val="0"/>
              </w:rPr>
            </w:r>
          </w:p>
        </w:tc>
        <w:tc>
          <w:tcPr/>
          <w:p w:rsidR="00000000" w:rsidDel="00000000" w:rsidP="00000000" w:rsidRDefault="00000000" w:rsidRPr="00000000" w14:paraId="0000026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0.733</w:t>
            </w:r>
            <w:r w:rsidDel="00000000" w:rsidR="00000000" w:rsidRPr="00000000">
              <w:rPr>
                <w:rtl w:val="0"/>
              </w:rPr>
            </w:r>
          </w:p>
        </w:tc>
        <w:tc>
          <w:tcPr/>
          <w:p w:rsidR="00000000" w:rsidDel="00000000" w:rsidP="00000000" w:rsidRDefault="00000000" w:rsidRPr="00000000" w14:paraId="0000026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2.485</w:t>
            </w:r>
            <w:r w:rsidDel="00000000" w:rsidR="00000000" w:rsidRPr="00000000">
              <w:rPr>
                <w:rtl w:val="0"/>
              </w:rPr>
            </w:r>
          </w:p>
        </w:tc>
        <w:tc>
          <w:tcPr/>
          <w:p w:rsidR="00000000" w:rsidDel="00000000" w:rsidP="00000000" w:rsidRDefault="00000000" w:rsidRPr="00000000" w14:paraId="0000027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2.412</w:t>
            </w:r>
            <w:r w:rsidDel="00000000" w:rsidR="00000000" w:rsidRPr="00000000">
              <w:rPr>
                <w:rtl w:val="0"/>
              </w:rPr>
            </w:r>
          </w:p>
        </w:tc>
      </w:tr>
      <w:tr>
        <w:trPr>
          <w:cantSplit w:val="0"/>
          <w:tblHeader w:val="0"/>
        </w:trPr>
        <w:tc>
          <w:tcPr/>
          <w:p w:rsidR="00000000" w:rsidDel="00000000" w:rsidP="00000000" w:rsidRDefault="00000000" w:rsidRPr="00000000" w14:paraId="0000027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w:t>
            </w:r>
            <w:r w:rsidDel="00000000" w:rsidR="00000000" w:rsidRPr="00000000">
              <w:rPr>
                <w:rtl w:val="0"/>
              </w:rPr>
            </w:r>
          </w:p>
        </w:tc>
        <w:tc>
          <w:tcPr/>
          <w:p w:rsidR="00000000" w:rsidDel="00000000" w:rsidP="00000000" w:rsidRDefault="00000000" w:rsidRPr="00000000" w14:paraId="0000027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457</w:t>
            </w:r>
            <w:r w:rsidDel="00000000" w:rsidR="00000000" w:rsidRPr="00000000">
              <w:rPr>
                <w:rtl w:val="0"/>
              </w:rPr>
            </w:r>
          </w:p>
        </w:tc>
        <w:tc>
          <w:tcPr/>
          <w:p w:rsidR="00000000" w:rsidDel="00000000" w:rsidP="00000000" w:rsidRDefault="00000000" w:rsidRPr="00000000" w14:paraId="0000027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0.734</w:t>
            </w:r>
            <w:r w:rsidDel="00000000" w:rsidR="00000000" w:rsidRPr="00000000">
              <w:rPr>
                <w:rtl w:val="0"/>
              </w:rPr>
            </w:r>
          </w:p>
        </w:tc>
        <w:tc>
          <w:tcPr/>
          <w:p w:rsidR="00000000" w:rsidDel="00000000" w:rsidP="00000000" w:rsidRDefault="00000000" w:rsidRPr="00000000" w14:paraId="0000027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2.464</w:t>
            </w:r>
            <w:r w:rsidDel="00000000" w:rsidR="00000000" w:rsidRPr="00000000">
              <w:rPr>
                <w:rtl w:val="0"/>
              </w:rPr>
            </w:r>
          </w:p>
        </w:tc>
        <w:tc>
          <w:tcPr/>
          <w:p w:rsidR="00000000" w:rsidDel="00000000" w:rsidP="00000000" w:rsidRDefault="00000000" w:rsidRPr="00000000" w14:paraId="0000027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2.429</w:t>
            </w:r>
            <w:r w:rsidDel="00000000" w:rsidR="00000000" w:rsidRPr="00000000">
              <w:rPr>
                <w:rtl w:val="0"/>
              </w:rPr>
            </w:r>
          </w:p>
        </w:tc>
      </w:tr>
      <w:tr>
        <w:trPr>
          <w:cantSplit w:val="0"/>
          <w:tblHeader w:val="0"/>
        </w:trPr>
        <w:tc>
          <w:tcPr/>
          <w:p w:rsidR="00000000" w:rsidDel="00000000" w:rsidP="00000000" w:rsidRDefault="00000000" w:rsidRPr="00000000" w14:paraId="0000027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8</w:t>
            </w:r>
            <w:r w:rsidDel="00000000" w:rsidR="00000000" w:rsidRPr="00000000">
              <w:rPr>
                <w:rtl w:val="0"/>
              </w:rPr>
            </w:r>
          </w:p>
        </w:tc>
        <w:tc>
          <w:tcPr/>
          <w:p w:rsidR="00000000" w:rsidDel="00000000" w:rsidP="00000000" w:rsidRDefault="00000000" w:rsidRPr="00000000" w14:paraId="0000027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456</w:t>
            </w:r>
            <w:r w:rsidDel="00000000" w:rsidR="00000000" w:rsidRPr="00000000">
              <w:rPr>
                <w:rtl w:val="0"/>
              </w:rPr>
            </w:r>
          </w:p>
        </w:tc>
        <w:tc>
          <w:tcPr/>
          <w:p w:rsidR="00000000" w:rsidDel="00000000" w:rsidP="00000000" w:rsidRDefault="00000000" w:rsidRPr="00000000" w14:paraId="0000027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0.739</w:t>
            </w:r>
            <w:r w:rsidDel="00000000" w:rsidR="00000000" w:rsidRPr="00000000">
              <w:rPr>
                <w:rtl w:val="0"/>
              </w:rPr>
            </w:r>
          </w:p>
        </w:tc>
        <w:tc>
          <w:tcPr/>
          <w:p w:rsidR="00000000" w:rsidDel="00000000" w:rsidP="00000000" w:rsidRDefault="00000000" w:rsidRPr="00000000" w14:paraId="0000027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2.438</w:t>
            </w:r>
            <w:r w:rsidDel="00000000" w:rsidR="00000000" w:rsidRPr="00000000">
              <w:rPr>
                <w:rtl w:val="0"/>
              </w:rPr>
            </w:r>
          </w:p>
        </w:tc>
        <w:tc>
          <w:tcPr/>
          <w:p w:rsidR="00000000" w:rsidDel="00000000" w:rsidP="00000000" w:rsidRDefault="00000000" w:rsidRPr="00000000" w14:paraId="0000027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2.395</w:t>
            </w:r>
            <w:r w:rsidDel="00000000" w:rsidR="00000000" w:rsidRPr="00000000">
              <w:rPr>
                <w:rtl w:val="0"/>
              </w:rPr>
            </w:r>
          </w:p>
        </w:tc>
      </w:tr>
      <w:tr>
        <w:trPr>
          <w:cantSplit w:val="0"/>
          <w:tblHeader w:val="0"/>
        </w:trPr>
        <w:tc>
          <w:tcPr/>
          <w:p w:rsidR="00000000" w:rsidDel="00000000" w:rsidP="00000000" w:rsidRDefault="00000000" w:rsidRPr="00000000" w14:paraId="0000027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9</w:t>
            </w:r>
            <w:r w:rsidDel="00000000" w:rsidR="00000000" w:rsidRPr="00000000">
              <w:rPr>
                <w:rtl w:val="0"/>
              </w:rPr>
            </w:r>
          </w:p>
        </w:tc>
        <w:tc>
          <w:tcPr/>
          <w:p w:rsidR="00000000" w:rsidDel="00000000" w:rsidP="00000000" w:rsidRDefault="00000000" w:rsidRPr="00000000" w14:paraId="0000027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455</w:t>
            </w:r>
            <w:r w:rsidDel="00000000" w:rsidR="00000000" w:rsidRPr="00000000">
              <w:rPr>
                <w:rtl w:val="0"/>
              </w:rPr>
            </w:r>
          </w:p>
        </w:tc>
        <w:tc>
          <w:tcPr/>
          <w:p w:rsidR="00000000" w:rsidDel="00000000" w:rsidP="00000000" w:rsidRDefault="00000000" w:rsidRPr="00000000" w14:paraId="0000027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0.742</w:t>
            </w:r>
            <w:r w:rsidDel="00000000" w:rsidR="00000000" w:rsidRPr="00000000">
              <w:rPr>
                <w:rtl w:val="0"/>
              </w:rPr>
            </w:r>
          </w:p>
        </w:tc>
        <w:tc>
          <w:tcPr/>
          <w:p w:rsidR="00000000" w:rsidDel="00000000" w:rsidP="00000000" w:rsidRDefault="00000000" w:rsidRPr="00000000" w14:paraId="0000027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2.424</w:t>
            </w:r>
            <w:r w:rsidDel="00000000" w:rsidR="00000000" w:rsidRPr="00000000">
              <w:rPr>
                <w:rtl w:val="0"/>
              </w:rPr>
            </w:r>
          </w:p>
        </w:tc>
        <w:tc>
          <w:tcPr/>
          <w:p w:rsidR="00000000" w:rsidDel="00000000" w:rsidP="00000000" w:rsidRDefault="00000000" w:rsidRPr="00000000" w14:paraId="0000027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2.373</w:t>
            </w:r>
            <w:r w:rsidDel="00000000" w:rsidR="00000000" w:rsidRPr="00000000">
              <w:rPr>
                <w:rtl w:val="0"/>
              </w:rPr>
            </w:r>
          </w:p>
        </w:tc>
      </w:tr>
      <w:tr>
        <w:trPr>
          <w:cantSplit w:val="0"/>
          <w:tblHeader w:val="0"/>
        </w:trPr>
        <w:tc>
          <w:tcPr/>
          <w:p w:rsidR="00000000" w:rsidDel="00000000" w:rsidP="00000000" w:rsidRDefault="00000000" w:rsidRPr="00000000" w14:paraId="0000028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w:t>
            </w:r>
            <w:r w:rsidDel="00000000" w:rsidR="00000000" w:rsidRPr="00000000">
              <w:rPr>
                <w:rtl w:val="0"/>
              </w:rPr>
            </w:r>
          </w:p>
        </w:tc>
        <w:tc>
          <w:tcPr/>
          <w:p w:rsidR="00000000" w:rsidDel="00000000" w:rsidP="00000000" w:rsidRDefault="00000000" w:rsidRPr="00000000" w14:paraId="0000028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456</w:t>
            </w:r>
            <w:r w:rsidDel="00000000" w:rsidR="00000000" w:rsidRPr="00000000">
              <w:rPr>
                <w:rtl w:val="0"/>
              </w:rPr>
            </w:r>
          </w:p>
        </w:tc>
        <w:tc>
          <w:tcPr/>
          <w:p w:rsidR="00000000" w:rsidDel="00000000" w:rsidP="00000000" w:rsidRDefault="00000000" w:rsidRPr="00000000" w14:paraId="0000028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0.737</w:t>
            </w:r>
            <w:r w:rsidDel="00000000" w:rsidR="00000000" w:rsidRPr="00000000">
              <w:rPr>
                <w:rtl w:val="0"/>
              </w:rPr>
            </w:r>
          </w:p>
        </w:tc>
        <w:tc>
          <w:tcPr/>
          <w:p w:rsidR="00000000" w:rsidDel="00000000" w:rsidP="00000000" w:rsidRDefault="00000000" w:rsidRPr="00000000" w14:paraId="0000028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2.443</w:t>
            </w:r>
            <w:r w:rsidDel="00000000" w:rsidR="00000000" w:rsidRPr="00000000">
              <w:rPr>
                <w:rtl w:val="0"/>
              </w:rPr>
            </w:r>
          </w:p>
        </w:tc>
        <w:tc>
          <w:tcPr/>
          <w:p w:rsidR="00000000" w:rsidDel="00000000" w:rsidP="00000000" w:rsidRDefault="00000000" w:rsidRPr="00000000" w14:paraId="0000028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2.368</w:t>
            </w:r>
            <w:r w:rsidDel="00000000" w:rsidR="00000000" w:rsidRPr="00000000">
              <w:rPr>
                <w:rtl w:val="0"/>
              </w:rPr>
            </w:r>
          </w:p>
        </w:tc>
      </w:tr>
      <w:tr>
        <w:trPr>
          <w:cantSplit w:val="0"/>
          <w:tblHeader w:val="0"/>
        </w:trPr>
        <w:tc>
          <w:tcPr/>
          <w:p w:rsidR="00000000" w:rsidDel="00000000" w:rsidP="00000000" w:rsidRDefault="00000000" w:rsidRPr="00000000" w14:paraId="0000028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11</w:t>
            </w:r>
            <w:r w:rsidDel="00000000" w:rsidR="00000000" w:rsidRPr="00000000">
              <w:rPr>
                <w:rtl w:val="0"/>
              </w:rPr>
            </w:r>
          </w:p>
        </w:tc>
        <w:tc>
          <w:tcPr/>
          <w:p w:rsidR="00000000" w:rsidDel="00000000" w:rsidP="00000000" w:rsidRDefault="00000000" w:rsidRPr="00000000" w14:paraId="0000028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456</w:t>
            </w:r>
            <w:r w:rsidDel="00000000" w:rsidR="00000000" w:rsidRPr="00000000">
              <w:rPr>
                <w:rtl w:val="0"/>
              </w:rPr>
            </w:r>
          </w:p>
        </w:tc>
        <w:tc>
          <w:tcPr/>
          <w:p w:rsidR="00000000" w:rsidDel="00000000" w:rsidP="00000000" w:rsidRDefault="00000000" w:rsidRPr="00000000" w14:paraId="0000028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0.731</w:t>
            </w:r>
            <w:r w:rsidDel="00000000" w:rsidR="00000000" w:rsidRPr="00000000">
              <w:rPr>
                <w:rtl w:val="0"/>
              </w:rPr>
            </w:r>
          </w:p>
        </w:tc>
        <w:tc>
          <w:tcPr/>
          <w:p w:rsidR="00000000" w:rsidDel="00000000" w:rsidP="00000000" w:rsidRDefault="00000000" w:rsidRPr="00000000" w14:paraId="0000028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2.470</w:t>
            </w:r>
            <w:r w:rsidDel="00000000" w:rsidR="00000000" w:rsidRPr="00000000">
              <w:rPr>
                <w:rtl w:val="0"/>
              </w:rPr>
            </w:r>
          </w:p>
        </w:tc>
        <w:tc>
          <w:tcPr/>
          <w:p w:rsidR="00000000" w:rsidDel="00000000" w:rsidP="00000000" w:rsidRDefault="00000000" w:rsidRPr="00000000" w14:paraId="0000028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2.374</w:t>
            </w:r>
            <w:r w:rsidDel="00000000" w:rsidR="00000000" w:rsidRPr="00000000">
              <w:rPr>
                <w:rtl w:val="0"/>
              </w:rPr>
            </w:r>
          </w:p>
        </w:tc>
      </w:tr>
      <w:tr>
        <w:trPr>
          <w:cantSplit w:val="0"/>
          <w:tblHeader w:val="0"/>
        </w:trPr>
        <w:tc>
          <w:tcPr/>
          <w:p w:rsidR="00000000" w:rsidDel="00000000" w:rsidP="00000000" w:rsidRDefault="00000000" w:rsidRPr="00000000" w14:paraId="0000028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12</w:t>
            </w:r>
            <w:r w:rsidDel="00000000" w:rsidR="00000000" w:rsidRPr="00000000">
              <w:rPr>
                <w:rtl w:val="0"/>
              </w:rPr>
            </w:r>
          </w:p>
        </w:tc>
        <w:tc>
          <w:tcPr/>
          <w:p w:rsidR="00000000" w:rsidDel="00000000" w:rsidP="00000000" w:rsidRDefault="00000000" w:rsidRPr="00000000" w14:paraId="0000028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456</w:t>
            </w:r>
            <w:r w:rsidDel="00000000" w:rsidR="00000000" w:rsidRPr="00000000">
              <w:rPr>
                <w:rtl w:val="0"/>
              </w:rPr>
            </w:r>
          </w:p>
        </w:tc>
        <w:tc>
          <w:tcPr/>
          <w:p w:rsidR="00000000" w:rsidDel="00000000" w:rsidP="00000000" w:rsidRDefault="00000000" w:rsidRPr="00000000" w14:paraId="0000028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0.730</w:t>
            </w:r>
            <w:r w:rsidDel="00000000" w:rsidR="00000000" w:rsidRPr="00000000">
              <w:rPr>
                <w:rtl w:val="0"/>
              </w:rPr>
            </w:r>
          </w:p>
        </w:tc>
        <w:tc>
          <w:tcPr/>
          <w:p w:rsidR="00000000" w:rsidDel="00000000" w:rsidP="00000000" w:rsidRDefault="00000000" w:rsidRPr="00000000" w14:paraId="0000028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2.472</w:t>
            </w:r>
            <w:r w:rsidDel="00000000" w:rsidR="00000000" w:rsidRPr="00000000">
              <w:rPr>
                <w:rtl w:val="0"/>
              </w:rPr>
            </w:r>
          </w:p>
        </w:tc>
        <w:tc>
          <w:tcPr/>
          <w:p w:rsidR="00000000" w:rsidDel="00000000" w:rsidP="00000000" w:rsidRDefault="00000000" w:rsidRPr="00000000" w14:paraId="0000028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2.363</w:t>
            </w:r>
            <w:r w:rsidDel="00000000" w:rsidR="00000000" w:rsidRPr="00000000">
              <w:rPr>
                <w:rtl w:val="0"/>
              </w:rPr>
            </w:r>
          </w:p>
        </w:tc>
      </w:tr>
    </w:tbl>
    <w:p w:rsidR="00000000" w:rsidDel="00000000" w:rsidP="00000000" w:rsidRDefault="00000000" w:rsidRPr="00000000" w14:paraId="0000028F">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Table S8.</w:t>
      </w:r>
      <w:r>
        <w:rPr>
          <w:rFonts w:ascii="Times New Roman" w:cs="Times New Roman" w:eastAsia="Times New Roman" w:hAnsi="Times New Roman"/>
          <w:b w:val="0"/>
          <w:bCs w:val="0"/>
          <w:sz w:val="24"/>
          <w:szCs w:val="24"/>
          <w:rtl w:val="0"/>
        </w:rPr>
        <w:t xml:space="preserve"> The two era-specific XGBoost models (pre-change, trained on 2019 - 2020 and tested on 2021, and post-change, trained on 2023 - 2024 and tested on 2025) with their selected hyperparameters, selection and test R² and MAE (95% driver-race cluster bootstrap confidence intervals on test), and the full model's difference to the post-change model on the shared 2025 test season. Each era model was tuned on a single selection window (validating on 2020 and 2024 respectively).</w:t>
      </w:r>
    </w:p>
    <w:tbl>
      <w:tblPr>
        <w:tblStyle w:val="Table10"/>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3600"/>
        <w:gridCol w:w="2880"/>
        <w:gridCol w:w="2880"/>
      </w:tblGrid>
      <w:tr>
        <w:trPr>
          <w:cantSplit w:val="0"/>
          <w:tblHeader w:val="1"/>
        </w:trPr>
        <w:tc>
          <w:tcPr/>
          <w:p w:rsidR="00000000" w:rsidDel="00000000" w:rsidP="00000000" w:rsidRDefault="00000000" w:rsidRPr="00000000" w14:paraId="00000290">
            <w:pPr>
              <w:spacing w:after="0" w:before="0" w:lineRule="auto" w:line="240"/>
              <w:rPr/>
            </w:pPr>
            <w:r w:rsidDel="00000000" w:rsidR="00000000" w:rsidRPr="00000000">
              <w:rPr>
                <w:rtl w:val="0"/>
              </w:rPr>
            </w:r>
          </w:p>
        </w:tc>
        <w:tc>
          <w:tcPr/>
          <w:p w:rsidR="00000000" w:rsidDel="00000000" w:rsidP="00000000" w:rsidRDefault="00000000" w:rsidRPr="00000000" w14:paraId="00000291">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Pre-change model</w:t>
            </w:r>
            <w:r w:rsidDel="00000000" w:rsidR="00000000" w:rsidRPr="00000000">
              <w:rPr>
                <w:rtl w:val="0"/>
              </w:rPr>
            </w:r>
          </w:p>
        </w:tc>
        <w:tc>
          <w:tcPr/>
          <w:p w:rsidR="00000000" w:rsidDel="00000000" w:rsidP="00000000" w:rsidRDefault="00000000" w:rsidRPr="00000000" w14:paraId="00000292">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Post-change model</w:t>
            </w:r>
            <w:r w:rsidDel="00000000" w:rsidR="00000000" w:rsidRPr="00000000">
              <w:rPr>
                <w:rtl w:val="0"/>
              </w:rPr>
            </w:r>
          </w:p>
        </w:tc>
      </w:tr>
      <w:tr>
        <w:trPr>
          <w:cantSplit w:val="0"/>
          <w:tblHeader w:val="0"/>
        </w:trPr>
        <w:tc>
          <w:tcPr/>
          <w:p w:rsidR="00000000" w:rsidDel="00000000" w:rsidP="00000000" w:rsidRDefault="00000000" w:rsidRPr="00000000" w14:paraId="0000029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Training seasons</w:t>
            </w:r>
            <w:r w:rsidDel="00000000" w:rsidR="00000000" w:rsidRPr="00000000">
              <w:rPr>
                <w:rtl w:val="0"/>
              </w:rPr>
            </w:r>
          </w:p>
        </w:tc>
        <w:tc>
          <w:tcPr/>
          <w:p w:rsidR="00000000" w:rsidDel="00000000" w:rsidP="00000000" w:rsidRDefault="00000000" w:rsidRPr="00000000" w14:paraId="0000029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2019</w:t>
            </w:r>
            <w:r w:rsidDel="00000000" w:rsidR="00000000" w:rsidRPr="00000000">
              <w:rPr>
                <w:sz w:val="20"/>
                <w:szCs w:val="20"/>
                <w:rtl w:val="0"/>
              </w:rPr>
              <w:t xml:space="preserve"> - </w:t>
            </w:r>
            <w:r w:rsidDel="00000000" w:rsidR="00000000" w:rsidRPr="00000000">
              <w:rPr>
                <w:rFonts w:ascii="Times New Roman" w:cs="Times New Roman" w:eastAsia="Times New Roman" w:hAnsi="Times New Roman"/>
                <w:b w:val="0"/>
                <w:bCs w:val="0"/>
                <w:sz w:val="20"/>
                <w:szCs w:val="20"/>
                <w:rtl w:val="0"/>
              </w:rPr>
              <w:t xml:space="preserve">2020</w:t>
            </w:r>
            <w:r w:rsidDel="00000000" w:rsidR="00000000" w:rsidRPr="00000000">
              <w:rPr>
                <w:rtl w:val="0"/>
              </w:rPr>
            </w:r>
          </w:p>
        </w:tc>
        <w:tc>
          <w:tcPr/>
          <w:p w:rsidR="00000000" w:rsidDel="00000000" w:rsidP="00000000" w:rsidRDefault="00000000" w:rsidRPr="00000000" w14:paraId="0000029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2023</w:t>
            </w:r>
            <w:r w:rsidDel="00000000" w:rsidR="00000000" w:rsidRPr="00000000">
              <w:rPr>
                <w:sz w:val="20"/>
                <w:szCs w:val="20"/>
                <w:rtl w:val="0"/>
              </w:rPr>
              <w:t xml:space="preserve"> - </w:t>
            </w:r>
            <w:r w:rsidDel="00000000" w:rsidR="00000000" w:rsidRPr="00000000">
              <w:rPr>
                <w:rFonts w:ascii="Times New Roman" w:cs="Times New Roman" w:eastAsia="Times New Roman" w:hAnsi="Times New Roman"/>
                <w:b w:val="0"/>
                <w:bCs w:val="0"/>
                <w:sz w:val="20"/>
                <w:szCs w:val="20"/>
                <w:rtl w:val="0"/>
              </w:rPr>
              <w:t xml:space="preserve">2024</w:t>
            </w:r>
            <w:r w:rsidDel="00000000" w:rsidR="00000000" w:rsidRPr="00000000">
              <w:rPr>
                <w:rtl w:val="0"/>
              </w:rPr>
            </w:r>
          </w:p>
        </w:tc>
      </w:tr>
      <w:tr>
        <w:trPr>
          <w:cantSplit w:val="0"/>
          <w:tblHeader w:val="0"/>
        </w:trPr>
        <w:tc>
          <w:tcPr/>
          <w:p w:rsidR="00000000" w:rsidDel="00000000" w:rsidP="00000000" w:rsidRDefault="00000000" w:rsidRPr="00000000" w14:paraId="0000029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Selection (train → validate)</w:t>
            </w:r>
            <w:r w:rsidDel="00000000" w:rsidR="00000000" w:rsidRPr="00000000">
              <w:rPr>
                <w:rtl w:val="0"/>
              </w:rPr>
            </w:r>
          </w:p>
        </w:tc>
        <w:tc>
          <w:tcPr/>
          <w:p w:rsidR="00000000" w:rsidDel="00000000" w:rsidP="00000000" w:rsidRDefault="00000000" w:rsidRPr="00000000" w14:paraId="0000029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2019 → 2020</w:t>
            </w:r>
            <w:r w:rsidDel="00000000" w:rsidR="00000000" w:rsidRPr="00000000">
              <w:rPr>
                <w:rtl w:val="0"/>
              </w:rPr>
            </w:r>
          </w:p>
        </w:tc>
        <w:tc>
          <w:tcPr/>
          <w:p w:rsidR="00000000" w:rsidDel="00000000" w:rsidP="00000000" w:rsidRDefault="00000000" w:rsidRPr="00000000" w14:paraId="0000029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2023 → 2024</w:t>
            </w:r>
            <w:r w:rsidDel="00000000" w:rsidR="00000000" w:rsidRPr="00000000">
              <w:rPr>
                <w:rtl w:val="0"/>
              </w:rPr>
            </w:r>
          </w:p>
        </w:tc>
      </w:tr>
      <w:tr>
        <w:trPr>
          <w:cantSplit w:val="0"/>
          <w:tblHeader w:val="0"/>
        </w:trPr>
        <w:tc>
          <w:tcPr/>
          <w:p w:rsidR="00000000" w:rsidDel="00000000" w:rsidP="00000000" w:rsidRDefault="00000000" w:rsidRPr="00000000" w14:paraId="0000029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Test season</w:t>
            </w:r>
            <w:r w:rsidDel="00000000" w:rsidR="00000000" w:rsidRPr="00000000">
              <w:rPr>
                <w:rtl w:val="0"/>
              </w:rPr>
            </w:r>
          </w:p>
        </w:tc>
        <w:tc>
          <w:tcPr/>
          <w:p w:rsidR="00000000" w:rsidDel="00000000" w:rsidP="00000000" w:rsidRDefault="00000000" w:rsidRPr="00000000" w14:paraId="0000029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2021</w:t>
            </w:r>
            <w:r w:rsidDel="00000000" w:rsidR="00000000" w:rsidRPr="00000000">
              <w:rPr>
                <w:rtl w:val="0"/>
              </w:rPr>
            </w:r>
          </w:p>
        </w:tc>
        <w:tc>
          <w:tcPr/>
          <w:p w:rsidR="00000000" w:rsidDel="00000000" w:rsidP="00000000" w:rsidRDefault="00000000" w:rsidRPr="00000000" w14:paraId="0000029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2025</w:t>
            </w:r>
            <w:r w:rsidDel="00000000" w:rsidR="00000000" w:rsidRPr="00000000">
              <w:rPr>
                <w:rtl w:val="0"/>
              </w:rPr>
            </w:r>
          </w:p>
        </w:tc>
      </w:tr>
      <w:tr>
        <w:trPr>
          <w:cantSplit w:val="0"/>
          <w:tblHeader w:val="0"/>
        </w:trPr>
        <w:tc>
          <w:tcPr/>
          <w:p w:rsidR="00000000" w:rsidDel="00000000" w:rsidP="00000000" w:rsidRDefault="00000000" w:rsidRPr="00000000" w14:paraId="0000029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learning_rate</w:t>
            </w:r>
            <w:r w:rsidDel="00000000" w:rsidR="00000000" w:rsidRPr="00000000">
              <w:rPr>
                <w:rtl w:val="0"/>
              </w:rPr>
            </w:r>
          </w:p>
        </w:tc>
        <w:tc>
          <w:tcPr/>
          <w:p w:rsidR="00000000" w:rsidDel="00000000" w:rsidP="00000000" w:rsidRDefault="00000000" w:rsidRPr="00000000" w14:paraId="0000029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0.015</w:t>
            </w:r>
            <w:r w:rsidDel="00000000" w:rsidR="00000000" w:rsidRPr="00000000">
              <w:rPr>
                <w:rtl w:val="0"/>
              </w:rPr>
            </w:r>
          </w:p>
        </w:tc>
        <w:tc>
          <w:tcPr/>
          <w:p w:rsidR="00000000" w:rsidDel="00000000" w:rsidP="00000000" w:rsidRDefault="00000000" w:rsidRPr="00000000" w14:paraId="0000029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0.005</w:t>
            </w:r>
            <w:r w:rsidDel="00000000" w:rsidR="00000000" w:rsidRPr="00000000">
              <w:rPr>
                <w:rtl w:val="0"/>
              </w:rPr>
            </w:r>
          </w:p>
        </w:tc>
      </w:tr>
      <w:tr>
        <w:trPr>
          <w:cantSplit w:val="0"/>
          <w:tblHeader w:val="0"/>
        </w:trPr>
        <w:tc>
          <w:tcPr/>
          <w:p w:rsidR="00000000" w:rsidDel="00000000" w:rsidP="00000000" w:rsidRDefault="00000000" w:rsidRPr="00000000" w14:paraId="0000029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n_estimators</w:t>
            </w:r>
            <w:r w:rsidDel="00000000" w:rsidR="00000000" w:rsidRPr="00000000">
              <w:rPr>
                <w:rtl w:val="0"/>
              </w:rPr>
            </w:r>
          </w:p>
        </w:tc>
        <w:tc>
          <w:tcPr/>
          <w:p w:rsidR="00000000" w:rsidDel="00000000" w:rsidP="00000000" w:rsidRDefault="00000000" w:rsidRPr="00000000" w14:paraId="000002A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800</w:t>
            </w:r>
            <w:r w:rsidDel="00000000" w:rsidR="00000000" w:rsidRPr="00000000">
              <w:rPr>
                <w:rtl w:val="0"/>
              </w:rPr>
            </w:r>
          </w:p>
        </w:tc>
        <w:tc>
          <w:tcPr/>
          <w:p w:rsidR="00000000" w:rsidDel="00000000" w:rsidP="00000000" w:rsidRDefault="00000000" w:rsidRPr="00000000" w14:paraId="000002A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800</w:t>
            </w:r>
            <w:r w:rsidDel="00000000" w:rsidR="00000000" w:rsidRPr="00000000">
              <w:rPr>
                <w:rtl w:val="0"/>
              </w:rPr>
            </w:r>
          </w:p>
        </w:tc>
      </w:tr>
      <w:tr>
        <w:trPr>
          <w:cantSplit w:val="0"/>
          <w:tblHeader w:val="0"/>
        </w:trPr>
        <w:tc>
          <w:tcPr/>
          <w:p w:rsidR="00000000" w:rsidDel="00000000" w:rsidP="00000000" w:rsidRDefault="00000000" w:rsidRPr="00000000" w14:paraId="000002A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max_depth</w:t>
            </w:r>
            <w:r w:rsidDel="00000000" w:rsidR="00000000" w:rsidRPr="00000000">
              <w:rPr>
                <w:rtl w:val="0"/>
              </w:rPr>
            </w:r>
          </w:p>
        </w:tc>
        <w:tc>
          <w:tcPr/>
          <w:p w:rsidR="00000000" w:rsidDel="00000000" w:rsidP="00000000" w:rsidRDefault="00000000" w:rsidRPr="00000000" w14:paraId="000002A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w:t>
            </w:r>
            <w:r w:rsidDel="00000000" w:rsidR="00000000" w:rsidRPr="00000000">
              <w:rPr>
                <w:rtl w:val="0"/>
              </w:rPr>
            </w:r>
          </w:p>
        </w:tc>
        <w:tc>
          <w:tcPr/>
          <w:p w:rsidR="00000000" w:rsidDel="00000000" w:rsidP="00000000" w:rsidRDefault="00000000" w:rsidRPr="00000000" w14:paraId="000002A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2A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colsample_bynode</w:t>
            </w:r>
            <w:r w:rsidDel="00000000" w:rsidR="00000000" w:rsidRPr="00000000">
              <w:rPr>
                <w:rtl w:val="0"/>
              </w:rPr>
            </w:r>
          </w:p>
        </w:tc>
        <w:tc>
          <w:tcPr/>
          <w:p w:rsidR="00000000" w:rsidDel="00000000" w:rsidP="00000000" w:rsidRDefault="00000000" w:rsidRPr="00000000" w14:paraId="000002A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0.4</w:t>
            </w:r>
            <w:r w:rsidDel="00000000" w:rsidR="00000000" w:rsidRPr="00000000">
              <w:rPr>
                <w:rtl w:val="0"/>
              </w:rPr>
            </w:r>
          </w:p>
        </w:tc>
        <w:tc>
          <w:tcPr/>
          <w:p w:rsidR="00000000" w:rsidDel="00000000" w:rsidP="00000000" w:rsidRDefault="00000000" w:rsidRPr="00000000" w14:paraId="000002A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0.4</w:t>
            </w:r>
            <w:r w:rsidDel="00000000" w:rsidR="00000000" w:rsidRPr="00000000">
              <w:rPr>
                <w:rtl w:val="0"/>
              </w:rPr>
            </w:r>
          </w:p>
        </w:tc>
      </w:tr>
      <w:tr>
        <w:trPr>
          <w:cantSplit w:val="0"/>
          <w:tblHeader w:val="0"/>
        </w:trPr>
        <w:tc>
          <w:tcPr/>
          <w:p w:rsidR="00000000" w:rsidDel="00000000" w:rsidP="00000000" w:rsidRDefault="00000000" w:rsidRPr="00000000" w14:paraId="000002A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subsample</w:t>
            </w:r>
            <w:r w:rsidDel="00000000" w:rsidR="00000000" w:rsidRPr="00000000">
              <w:rPr>
                <w:rtl w:val="0"/>
              </w:rPr>
            </w:r>
          </w:p>
        </w:tc>
        <w:tc>
          <w:tcPr/>
          <w:p w:rsidR="00000000" w:rsidDel="00000000" w:rsidP="00000000" w:rsidRDefault="00000000" w:rsidRPr="00000000" w14:paraId="000002A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0.3</w:t>
            </w:r>
            <w:r w:rsidDel="00000000" w:rsidR="00000000" w:rsidRPr="00000000">
              <w:rPr>
                <w:rtl w:val="0"/>
              </w:rPr>
            </w:r>
          </w:p>
        </w:tc>
        <w:tc>
          <w:tcPr/>
          <w:p w:rsidR="00000000" w:rsidDel="00000000" w:rsidP="00000000" w:rsidRDefault="00000000" w:rsidRPr="00000000" w14:paraId="000002A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0.3</w:t>
            </w:r>
            <w:r w:rsidDel="00000000" w:rsidR="00000000" w:rsidRPr="00000000">
              <w:rPr>
                <w:rtl w:val="0"/>
              </w:rPr>
            </w:r>
          </w:p>
        </w:tc>
      </w:tr>
      <w:tr>
        <w:trPr>
          <w:cantSplit w:val="0"/>
          <w:tblHeader w:val="0"/>
        </w:trPr>
        <w:tc>
          <w:tcPr/>
          <w:p w:rsidR="00000000" w:rsidDel="00000000" w:rsidP="00000000" w:rsidRDefault="00000000" w:rsidRPr="00000000" w14:paraId="000002A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Selection R²</w:t>
            </w:r>
            <w:r w:rsidDel="00000000" w:rsidR="00000000" w:rsidRPr="00000000">
              <w:rPr>
                <w:rtl w:val="0"/>
              </w:rPr>
            </w:r>
          </w:p>
        </w:tc>
        <w:tc>
          <w:tcPr/>
          <w:p w:rsidR="00000000" w:rsidDel="00000000" w:rsidP="00000000" w:rsidRDefault="00000000" w:rsidRPr="00000000" w14:paraId="000002A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0.6603</w:t>
            </w:r>
            <w:r w:rsidDel="00000000" w:rsidR="00000000" w:rsidRPr="00000000">
              <w:rPr>
                <w:rtl w:val="0"/>
              </w:rPr>
            </w:r>
          </w:p>
        </w:tc>
        <w:tc>
          <w:tcPr/>
          <w:p w:rsidR="00000000" w:rsidDel="00000000" w:rsidP="00000000" w:rsidRDefault="00000000" w:rsidRPr="00000000" w14:paraId="000002A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0.7755</w:t>
            </w:r>
            <w:r w:rsidDel="00000000" w:rsidR="00000000" w:rsidRPr="00000000">
              <w:rPr>
                <w:rtl w:val="0"/>
              </w:rPr>
            </w:r>
          </w:p>
        </w:tc>
      </w:tr>
      <w:tr>
        <w:trPr>
          <w:cantSplit w:val="0"/>
          <w:tblHeader w:val="0"/>
        </w:trPr>
        <w:tc>
          <w:tcPr/>
          <w:p w:rsidR="00000000" w:rsidDel="00000000" w:rsidP="00000000" w:rsidRDefault="00000000" w:rsidRPr="00000000" w14:paraId="000002A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Selection MAE</w:t>
            </w:r>
            <w:r w:rsidDel="00000000" w:rsidR="00000000" w:rsidRPr="00000000">
              <w:rPr>
                <w:rtl w:val="0"/>
              </w:rPr>
            </w:r>
          </w:p>
        </w:tc>
        <w:tc>
          <w:tcPr/>
          <w:p w:rsidR="00000000" w:rsidDel="00000000" w:rsidP="00000000" w:rsidRDefault="00000000" w:rsidRPr="00000000" w14:paraId="000002A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2.6908</w:t>
            </w:r>
            <w:r w:rsidDel="00000000" w:rsidR="00000000" w:rsidRPr="00000000">
              <w:rPr>
                <w:rtl w:val="0"/>
              </w:rPr>
            </w:r>
          </w:p>
        </w:tc>
        <w:tc>
          <w:tcPr/>
          <w:p w:rsidR="00000000" w:rsidDel="00000000" w:rsidP="00000000" w:rsidRDefault="00000000" w:rsidRPr="00000000" w14:paraId="000002B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2.0990</w:t>
            </w:r>
            <w:r w:rsidDel="00000000" w:rsidR="00000000" w:rsidRPr="00000000">
              <w:rPr>
                <w:rtl w:val="0"/>
              </w:rPr>
            </w:r>
          </w:p>
        </w:tc>
      </w:tr>
      <w:tr>
        <w:trPr>
          <w:cantSplit w:val="0"/>
          <w:tblHeader w:val="0"/>
        </w:trPr>
        <w:tc>
          <w:tcPr/>
          <w:p w:rsidR="00000000" w:rsidDel="00000000" w:rsidP="00000000" w:rsidRDefault="00000000" w:rsidRPr="00000000" w14:paraId="000002B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Test R² [95% CI]</w:t>
            </w:r>
            <w:r w:rsidDel="00000000" w:rsidR="00000000" w:rsidRPr="00000000">
              <w:rPr>
                <w:rtl w:val="0"/>
              </w:rPr>
            </w:r>
          </w:p>
        </w:tc>
        <w:tc>
          <w:tcPr/>
          <w:p w:rsidR="00000000" w:rsidDel="00000000" w:rsidP="00000000" w:rsidRDefault="00000000" w:rsidRPr="00000000" w14:paraId="000002B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0.7340 [0.6809, 0.7811]</w:t>
            </w:r>
            <w:r w:rsidDel="00000000" w:rsidR="00000000" w:rsidRPr="00000000">
              <w:rPr>
                <w:rtl w:val="0"/>
              </w:rPr>
            </w:r>
          </w:p>
        </w:tc>
        <w:tc>
          <w:tcPr/>
          <w:p w:rsidR="00000000" w:rsidDel="00000000" w:rsidP="00000000" w:rsidRDefault="00000000" w:rsidRPr="00000000" w14:paraId="000002B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0.7839 [0.7313, 0.8247]</w:t>
            </w:r>
            <w:r w:rsidDel="00000000" w:rsidR="00000000" w:rsidRPr="00000000">
              <w:rPr>
                <w:rtl w:val="0"/>
              </w:rPr>
            </w:r>
          </w:p>
        </w:tc>
      </w:tr>
      <w:tr>
        <w:trPr>
          <w:cantSplit w:val="0"/>
          <w:tblHeader w:val="0"/>
        </w:trPr>
        <w:tc>
          <w:tcPr/>
          <w:p w:rsidR="00000000" w:rsidDel="00000000" w:rsidP="00000000" w:rsidRDefault="00000000" w:rsidRPr="00000000" w14:paraId="000002B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Test MAE [95% CI]</w:t>
            </w:r>
            <w:r w:rsidDel="00000000" w:rsidR="00000000" w:rsidRPr="00000000">
              <w:rPr>
                <w:rtl w:val="0"/>
              </w:rPr>
            </w:r>
          </w:p>
        </w:tc>
        <w:tc>
          <w:tcPr/>
          <w:p w:rsidR="00000000" w:rsidDel="00000000" w:rsidP="00000000" w:rsidRDefault="00000000" w:rsidRPr="00000000" w14:paraId="000002B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2.3597 [2.1222, 2.6159]</w:t>
            </w:r>
            <w:r w:rsidDel="00000000" w:rsidR="00000000" w:rsidRPr="00000000">
              <w:rPr>
                <w:rtl w:val="0"/>
              </w:rPr>
            </w:r>
          </w:p>
        </w:tc>
        <w:tc>
          <w:tcPr/>
          <w:p w:rsidR="00000000" w:rsidDel="00000000" w:rsidP="00000000" w:rsidRDefault="00000000" w:rsidRPr="00000000" w14:paraId="000002B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2.1110 [1.9289, 2.3137]</w:t>
            </w:r>
            <w:r w:rsidDel="00000000" w:rsidR="00000000" w:rsidRPr="00000000">
              <w:rPr>
                <w:rtl w:val="0"/>
              </w:rPr>
            </w:r>
          </w:p>
        </w:tc>
      </w:tr>
      <w:tr>
        <w:trPr>
          <w:cantSplit w:val="0"/>
          <w:tblHeader w:val="0"/>
        </w:trPr>
        <w:tc>
          <w:tcPr/>
          <w:p w:rsidR="00000000" w:rsidDel="00000000" w:rsidP="00000000" w:rsidRDefault="00000000" w:rsidRPr="00000000" w14:paraId="000002B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Full model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post-change model on 2025, MAE [95% CI]</w:t>
            </w:r>
            <w:r w:rsidDel="00000000" w:rsidR="00000000" w:rsidRPr="00000000">
              <w:rPr>
                <w:rtl w:val="0"/>
              </w:rPr>
            </w:r>
          </w:p>
        </w:tc>
        <w:tc>
          <w:tcPr/>
          <w:p w:rsidR="00000000" w:rsidDel="00000000" w:rsidP="00000000" w:rsidRDefault="00000000" w:rsidRPr="00000000" w14:paraId="000002B8">
            <w:pPr>
              <w:spacing w:after="0" w:before="0" w:lineRule="auto" w:line="240"/>
              <w:rPr/>
            </w:pPr>
            <w:r w:rsidDel="00000000" w:rsidR="00000000" w:rsidRPr="00000000">
              <w:rPr>
                <w:sz w:val="20"/>
                <w:szCs w:val="20"/>
                <w:rtl w:val="0"/>
              </w:rPr>
              <w:t xml:space="preserve"> - </w:t>
            </w:r>
            <w:r w:rsidDel="00000000" w:rsidR="00000000" w:rsidRPr="00000000">
              <w:rPr>
                <w:rtl w:val="0"/>
              </w:rPr>
            </w:r>
          </w:p>
        </w:tc>
        <w:tc>
          <w:tcPr/>
          <w:p w:rsidR="00000000" w:rsidDel="00000000" w:rsidP="00000000" w:rsidRDefault="00000000" w:rsidRPr="00000000" w14:paraId="000002B9">
            <w:pPr>
              <w:spacing w:after="0" w:before="0" w:lineRule="auto" w:line="24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0.1276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0.1789,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0.0718]</w:t>
            </w:r>
            <w:r w:rsidDel="00000000" w:rsidR="00000000" w:rsidRPr="00000000">
              <w:rPr>
                <w:rtl w:val="0"/>
              </w:rPr>
            </w:r>
          </w:p>
        </w:tc>
      </w:tr>
      <w:tr>
        <w:trPr>
          <w:cantSplit w:val="0"/>
          <w:tblHeader w:val="0"/>
        </w:trPr>
        <w:tc>
          <w:tcPr/>
          <w:p w:rsidR="00000000" w:rsidDel="00000000" w:rsidP="00000000" w:rsidRDefault="00000000" w:rsidRPr="00000000" w14:paraId="000002B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Full model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 post-change model on 2025, R² [95% CI]</w:t>
            </w:r>
            <w:r w:rsidDel="00000000" w:rsidR="00000000" w:rsidRPr="00000000">
              <w:rPr>
                <w:rtl w:val="0"/>
              </w:rPr>
            </w:r>
          </w:p>
        </w:tc>
        <w:tc>
          <w:tcPr/>
          <w:p w:rsidR="00000000" w:rsidDel="00000000" w:rsidP="00000000" w:rsidRDefault="00000000" w:rsidRPr="00000000" w14:paraId="000002BB">
            <w:pPr>
              <w:spacing w:after="0" w:before="0" w:lineRule="auto" w:line="240"/>
              <w:rPr/>
            </w:pPr>
            <w:r w:rsidDel="00000000" w:rsidR="00000000" w:rsidRPr="00000000">
              <w:rPr>
                <w:sz w:val="20"/>
                <w:szCs w:val="20"/>
                <w:rtl w:val="0"/>
              </w:rPr>
              <w:t xml:space="preserve"> - </w:t>
            </w:r>
            <w:r w:rsidDel="00000000" w:rsidR="00000000" w:rsidRPr="00000000">
              <w:rPr>
                <w:rtl w:val="0"/>
              </w:rPr>
            </w:r>
          </w:p>
        </w:tc>
        <w:tc>
          <w:tcPr/>
          <w:p w:rsidR="00000000" w:rsidDel="00000000" w:rsidP="00000000" w:rsidRDefault="00000000" w:rsidRPr="00000000" w14:paraId="000002B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+0.0095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sz w:val="20"/>
                <w:szCs w:val="20"/>
                <w:rtl w:val="0"/>
              </w:rPr>
              <w:t xml:space="preserve">0.0032, +0.0201]</w:t>
            </w:r>
            <w:r w:rsidDel="00000000" w:rsidR="00000000" w:rsidRPr="00000000">
              <w:rPr>
                <w:rtl w:val="0"/>
              </w:rPr>
            </w:r>
          </w:p>
        </w:tc>
      </w:tr>
    </w:tbl>
    <w:p w:rsidR="00000000" w:rsidDel="00000000" w:rsidP="00000000" w:rsidRDefault="00000000" w:rsidRPr="00000000" w14:paraId="000002D9">
      <w:pPr>
        <w:keepNext w:val="1"/>
        <w:keepLines w:val="1"/>
        <w:spacing w:after="100" w:before="100" w:lineRule="auto" w:line="240"/>
        <w:rPr/>
      </w:pPr>
      <w:r w:rsidDel="00000000" w:rsidR="00000000" w:rsidRPr="00000000">
        <w:rPr>
          <w:rFonts w:ascii="Times New Roman" w:cs="Times New Roman" w:eastAsia="Times New Roman" w:hAnsi="Times New Roman"/>
          <w:b w:val="1"/>
          <w:bCs w:val="1"/>
          <w:sz w:val="24"/>
          <w:szCs w:val="24"/>
          <w:rtl w:val="0"/>
        </w:rPr>
        <w:t>Table S9.</w:t>
      </w:r>
      <w:r>
        <w:rPr>
          <w:rFonts w:ascii="Times New Roman" w:cs="Times New Roman" w:eastAsia="Times New Roman" w:hAnsi="Times New Roman"/>
          <w:b w:val="0"/>
          <w:bCs w:val="0"/>
          <w:sz w:val="24"/>
          <w:szCs w:val="24"/>
          <w:rtl w:val="0"/>
        </w:rPr>
        <w:t xml:space="preserve"> Race-level coherence on the held-out 2025 season. For each model and race checkpoint (25%, 50%, 75%, and 100% of race laps), the table gives the number of races, the sum of predicted points across the field divided by the sum of actual points averaged over races, and the share of races with two drivers predicted at 20 or more points (zero throughout). The 0.99 to 1.05 range quoted in the text is XGBoost's.</w:t>
      </w:r>
    </w:p>
    <w:tbl>
      <w:tblPr>
        <w:tblStyle w:val="Table12"/>
        <w:tblW w:w="936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016"/>
        <w:gridCol w:w="1584"/>
        <w:gridCol w:w="1008"/>
        <w:gridCol w:w="2160"/>
        <w:gridCol w:w="2592"/>
      </w:tblGrid>
      <w:tr>
        <w:trPr>
          <w:cantSplit w:val="0"/>
          <w:tblHeader w:val="1"/>
        </w:trPr>
        <w:tc>
          <w:tcPr/>
          <w:p w:rsidR="00000000" w:rsidDel="00000000" w:rsidP="00000000" w:rsidRDefault="00000000" w:rsidRPr="00000000" w14:paraId="000002DA">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Model</w:t>
            </w:r>
            <w:r w:rsidDel="00000000" w:rsidR="00000000" w:rsidRPr="00000000">
              <w:rPr>
                <w:rtl w:val="0"/>
              </w:rPr>
            </w:r>
          </w:p>
        </w:tc>
        <w:tc>
          <w:tcPr/>
          <w:p w:rsidR="00000000" w:rsidDel="00000000" w:rsidP="00000000" w:rsidRDefault="00000000" w:rsidRPr="00000000" w14:paraId="000002DB">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Checkpoint (% of race)</w:t>
            </w:r>
            <w:r w:rsidDel="00000000" w:rsidR="00000000" w:rsidRPr="00000000">
              <w:rPr>
                <w:rtl w:val="0"/>
              </w:rPr>
            </w:r>
          </w:p>
        </w:tc>
        <w:tc>
          <w:tcPr/>
          <w:p w:rsidR="00000000" w:rsidDel="00000000" w:rsidP="00000000" w:rsidRDefault="00000000" w:rsidRPr="00000000" w14:paraId="000002DC">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Races</w:t>
            </w:r>
            <w:r w:rsidDel="00000000" w:rsidR="00000000" w:rsidRPr="00000000">
              <w:rPr>
                <w:rtl w:val="0"/>
              </w:rPr>
            </w:r>
          </w:p>
        </w:tc>
        <w:tc>
          <w:tcPr/>
          <w:p w:rsidR="00000000" w:rsidDel="00000000" w:rsidP="00000000" w:rsidRDefault="00000000" w:rsidRPr="00000000" w14:paraId="000002DD">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Sum predicted ÷ sum actual points</w:t>
            </w:r>
            <w:r w:rsidDel="00000000" w:rsidR="00000000" w:rsidRPr="00000000">
              <w:rPr>
                <w:rtl w:val="0"/>
              </w:rPr>
            </w:r>
          </w:p>
        </w:tc>
        <w:tc>
          <w:tcPr/>
          <w:p w:rsidR="00000000" w:rsidDel="00000000" w:rsidP="00000000" w:rsidRDefault="00000000" w:rsidRPr="00000000" w14:paraId="000002DE">
            <w:pPr>
              <w:spacing w:after="0" w:before="0" w:lineRule="auto" w:line="240"/>
              <w:rPr/>
            </w:pPr>
            <w:r w:rsidDel="00000000" w:rsidR="00000000" w:rsidRPr="00000000">
              <w:rPr>
                <w:rFonts w:ascii="Times New Roman" w:cs="Times New Roman" w:eastAsia="Times New Roman" w:hAnsi="Times New Roman"/>
                <w:b w:val="1"/>
                <w:bCs w:val="1"/>
                <w:sz w:val="20"/>
                <w:szCs w:val="20"/>
                <w:rtl w:val="0"/>
              </w:rPr>
              <w:t xml:space="preserve">Races with two drivers predicted ≥ 20 points (%)</w:t>
            </w:r>
            <w:r w:rsidDel="00000000" w:rsidR="00000000" w:rsidRPr="00000000">
              <w:rPr>
                <w:rtl w:val="0"/>
              </w:rPr>
            </w:r>
          </w:p>
        </w:tc>
      </w:tr>
      <w:tr>
        <w:trPr>
          <w:cantSplit w:val="0"/>
          <w:tblHeader w:val="0"/>
        </w:trPr>
        <w:tc>
          <w:tcPr/>
          <w:p w:rsidR="00000000" w:rsidDel="00000000" w:rsidP="00000000" w:rsidRDefault="00000000" w:rsidRPr="00000000" w14:paraId="000002D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w:t>
            </w:r>
            <w:r w:rsidDel="00000000" w:rsidR="00000000" w:rsidRPr="00000000">
              <w:rPr>
                <w:rtl w:val="0"/>
              </w:rPr>
            </w:r>
          </w:p>
        </w:tc>
        <w:tc>
          <w:tcPr/>
          <w:p w:rsidR="00000000" w:rsidDel="00000000" w:rsidP="00000000" w:rsidRDefault="00000000" w:rsidRPr="00000000" w14:paraId="000002E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25</w:t>
            </w:r>
            <w:r w:rsidDel="00000000" w:rsidR="00000000" w:rsidRPr="00000000">
              <w:rPr>
                <w:rtl w:val="0"/>
              </w:rPr>
            </w:r>
          </w:p>
        </w:tc>
        <w:tc>
          <w:tcPr/>
          <w:p w:rsidR="00000000" w:rsidDel="00000000" w:rsidP="00000000" w:rsidRDefault="00000000" w:rsidRPr="00000000" w14:paraId="000002E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2E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0.9979</w:t>
            </w:r>
            <w:r w:rsidDel="00000000" w:rsidR="00000000" w:rsidRPr="00000000">
              <w:rPr>
                <w:rtl w:val="0"/>
              </w:rPr>
            </w:r>
          </w:p>
        </w:tc>
        <w:tc>
          <w:tcPr/>
          <w:p w:rsidR="00000000" w:rsidDel="00000000" w:rsidP="00000000" w:rsidRDefault="00000000" w:rsidRPr="00000000" w14:paraId="000002E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2E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w:t>
            </w:r>
            <w:r w:rsidDel="00000000" w:rsidR="00000000" w:rsidRPr="00000000">
              <w:rPr>
                <w:rtl w:val="0"/>
              </w:rPr>
            </w:r>
          </w:p>
        </w:tc>
        <w:tc>
          <w:tcPr/>
          <w:p w:rsidR="00000000" w:rsidDel="00000000" w:rsidP="00000000" w:rsidRDefault="00000000" w:rsidRPr="00000000" w14:paraId="000002E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50</w:t>
            </w:r>
            <w:r w:rsidDel="00000000" w:rsidR="00000000" w:rsidRPr="00000000">
              <w:rPr>
                <w:rtl w:val="0"/>
              </w:rPr>
            </w:r>
          </w:p>
        </w:tc>
        <w:tc>
          <w:tcPr/>
          <w:p w:rsidR="00000000" w:rsidDel="00000000" w:rsidP="00000000" w:rsidRDefault="00000000" w:rsidRPr="00000000" w14:paraId="000002E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2E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1.0184</w:t>
            </w:r>
            <w:r w:rsidDel="00000000" w:rsidR="00000000" w:rsidRPr="00000000">
              <w:rPr>
                <w:rtl w:val="0"/>
              </w:rPr>
            </w:r>
          </w:p>
        </w:tc>
        <w:tc>
          <w:tcPr/>
          <w:p w:rsidR="00000000" w:rsidDel="00000000" w:rsidP="00000000" w:rsidRDefault="00000000" w:rsidRPr="00000000" w14:paraId="000002E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2E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w:t>
            </w:r>
            <w:r w:rsidDel="00000000" w:rsidR="00000000" w:rsidRPr="00000000">
              <w:rPr>
                <w:rtl w:val="0"/>
              </w:rPr>
            </w:r>
          </w:p>
        </w:tc>
        <w:tc>
          <w:tcPr/>
          <w:p w:rsidR="00000000" w:rsidDel="00000000" w:rsidP="00000000" w:rsidRDefault="00000000" w:rsidRPr="00000000" w14:paraId="000002E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75</w:t>
            </w:r>
            <w:r w:rsidDel="00000000" w:rsidR="00000000" w:rsidRPr="00000000">
              <w:rPr>
                <w:rtl w:val="0"/>
              </w:rPr>
            </w:r>
          </w:p>
        </w:tc>
        <w:tc>
          <w:tcPr/>
          <w:p w:rsidR="00000000" w:rsidDel="00000000" w:rsidP="00000000" w:rsidRDefault="00000000" w:rsidRPr="00000000" w14:paraId="000002E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2E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1.0428</w:t>
            </w:r>
            <w:r w:rsidDel="00000000" w:rsidR="00000000" w:rsidRPr="00000000">
              <w:rPr>
                <w:rtl w:val="0"/>
              </w:rPr>
            </w:r>
          </w:p>
        </w:tc>
        <w:tc>
          <w:tcPr/>
          <w:p w:rsidR="00000000" w:rsidDel="00000000" w:rsidP="00000000" w:rsidRDefault="00000000" w:rsidRPr="00000000" w14:paraId="000002E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2E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XGBoost</w:t>
            </w:r>
            <w:r w:rsidDel="00000000" w:rsidR="00000000" w:rsidRPr="00000000">
              <w:rPr>
                <w:rtl w:val="0"/>
              </w:rPr>
            </w:r>
          </w:p>
        </w:tc>
        <w:tc>
          <w:tcPr/>
          <w:p w:rsidR="00000000" w:rsidDel="00000000" w:rsidP="00000000" w:rsidRDefault="00000000" w:rsidRPr="00000000" w14:paraId="000002E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100</w:t>
            </w:r>
            <w:r w:rsidDel="00000000" w:rsidR="00000000" w:rsidRPr="00000000">
              <w:rPr>
                <w:rtl w:val="0"/>
              </w:rPr>
            </w:r>
          </w:p>
        </w:tc>
        <w:tc>
          <w:tcPr/>
          <w:p w:rsidR="00000000" w:rsidDel="00000000" w:rsidP="00000000" w:rsidRDefault="00000000" w:rsidRPr="00000000" w14:paraId="000002F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2F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1.0435</w:t>
            </w:r>
            <w:r w:rsidDel="00000000" w:rsidR="00000000" w:rsidRPr="00000000">
              <w:rPr>
                <w:rtl w:val="0"/>
              </w:rPr>
            </w:r>
          </w:p>
        </w:tc>
        <w:tc>
          <w:tcPr/>
          <w:p w:rsidR="00000000" w:rsidDel="00000000" w:rsidP="00000000" w:rsidRDefault="00000000" w:rsidRPr="00000000" w14:paraId="000002F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2F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Random Forest</w:t>
            </w:r>
            <w:r w:rsidDel="00000000" w:rsidR="00000000" w:rsidRPr="00000000">
              <w:rPr>
                <w:rtl w:val="0"/>
              </w:rPr>
            </w:r>
          </w:p>
        </w:tc>
        <w:tc>
          <w:tcPr/>
          <w:p w:rsidR="00000000" w:rsidDel="00000000" w:rsidP="00000000" w:rsidRDefault="00000000" w:rsidRPr="00000000" w14:paraId="000002F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25</w:t>
            </w:r>
            <w:r w:rsidDel="00000000" w:rsidR="00000000" w:rsidRPr="00000000">
              <w:rPr>
                <w:rtl w:val="0"/>
              </w:rPr>
            </w:r>
          </w:p>
        </w:tc>
        <w:tc>
          <w:tcPr/>
          <w:p w:rsidR="00000000" w:rsidDel="00000000" w:rsidP="00000000" w:rsidRDefault="00000000" w:rsidRPr="00000000" w14:paraId="000002F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2F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1.0182</w:t>
            </w:r>
            <w:r w:rsidDel="00000000" w:rsidR="00000000" w:rsidRPr="00000000">
              <w:rPr>
                <w:rtl w:val="0"/>
              </w:rPr>
            </w:r>
          </w:p>
        </w:tc>
        <w:tc>
          <w:tcPr/>
          <w:p w:rsidR="00000000" w:rsidDel="00000000" w:rsidP="00000000" w:rsidRDefault="00000000" w:rsidRPr="00000000" w14:paraId="000002F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2F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Random Forest</w:t>
            </w:r>
            <w:r w:rsidDel="00000000" w:rsidR="00000000" w:rsidRPr="00000000">
              <w:rPr>
                <w:rtl w:val="0"/>
              </w:rPr>
            </w:r>
          </w:p>
        </w:tc>
        <w:tc>
          <w:tcPr/>
          <w:p w:rsidR="00000000" w:rsidDel="00000000" w:rsidP="00000000" w:rsidRDefault="00000000" w:rsidRPr="00000000" w14:paraId="000002F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50</w:t>
            </w:r>
            <w:r w:rsidDel="00000000" w:rsidR="00000000" w:rsidRPr="00000000">
              <w:rPr>
                <w:rtl w:val="0"/>
              </w:rPr>
            </w:r>
          </w:p>
        </w:tc>
        <w:tc>
          <w:tcPr/>
          <w:p w:rsidR="00000000" w:rsidDel="00000000" w:rsidP="00000000" w:rsidRDefault="00000000" w:rsidRPr="00000000" w14:paraId="000002F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2F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1.0346</w:t>
            </w:r>
            <w:r w:rsidDel="00000000" w:rsidR="00000000" w:rsidRPr="00000000">
              <w:rPr>
                <w:rtl w:val="0"/>
              </w:rPr>
            </w:r>
          </w:p>
        </w:tc>
        <w:tc>
          <w:tcPr/>
          <w:p w:rsidR="00000000" w:rsidDel="00000000" w:rsidP="00000000" w:rsidRDefault="00000000" w:rsidRPr="00000000" w14:paraId="000002F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2F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Random Forest</w:t>
            </w:r>
            <w:r w:rsidDel="00000000" w:rsidR="00000000" w:rsidRPr="00000000">
              <w:rPr>
                <w:rtl w:val="0"/>
              </w:rPr>
            </w:r>
          </w:p>
        </w:tc>
        <w:tc>
          <w:tcPr/>
          <w:p w:rsidR="00000000" w:rsidDel="00000000" w:rsidP="00000000" w:rsidRDefault="00000000" w:rsidRPr="00000000" w14:paraId="000002F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75</w:t>
            </w:r>
            <w:r w:rsidDel="00000000" w:rsidR="00000000" w:rsidRPr="00000000">
              <w:rPr>
                <w:rtl w:val="0"/>
              </w:rPr>
            </w:r>
          </w:p>
        </w:tc>
        <w:tc>
          <w:tcPr/>
          <w:p w:rsidR="00000000" w:rsidDel="00000000" w:rsidP="00000000" w:rsidRDefault="00000000" w:rsidRPr="00000000" w14:paraId="000002F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0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1.0512</w:t>
            </w:r>
            <w:r w:rsidDel="00000000" w:rsidR="00000000" w:rsidRPr="00000000">
              <w:rPr>
                <w:rtl w:val="0"/>
              </w:rPr>
            </w:r>
          </w:p>
        </w:tc>
        <w:tc>
          <w:tcPr/>
          <w:p w:rsidR="00000000" w:rsidDel="00000000" w:rsidP="00000000" w:rsidRDefault="00000000" w:rsidRPr="00000000" w14:paraId="0000030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0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Random Forest</w:t>
            </w:r>
            <w:r w:rsidDel="00000000" w:rsidR="00000000" w:rsidRPr="00000000">
              <w:rPr>
                <w:rtl w:val="0"/>
              </w:rPr>
            </w:r>
          </w:p>
        </w:tc>
        <w:tc>
          <w:tcPr/>
          <w:p w:rsidR="00000000" w:rsidDel="00000000" w:rsidP="00000000" w:rsidRDefault="00000000" w:rsidRPr="00000000" w14:paraId="0000030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100</w:t>
            </w:r>
            <w:r w:rsidDel="00000000" w:rsidR="00000000" w:rsidRPr="00000000">
              <w:rPr>
                <w:rtl w:val="0"/>
              </w:rPr>
            </w:r>
          </w:p>
        </w:tc>
        <w:tc>
          <w:tcPr/>
          <w:p w:rsidR="00000000" w:rsidDel="00000000" w:rsidP="00000000" w:rsidRDefault="00000000" w:rsidRPr="00000000" w14:paraId="0000030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0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1.0645</w:t>
            </w:r>
            <w:r w:rsidDel="00000000" w:rsidR="00000000" w:rsidRPr="00000000">
              <w:rPr>
                <w:rtl w:val="0"/>
              </w:rPr>
            </w:r>
          </w:p>
        </w:tc>
        <w:tc>
          <w:tcPr/>
          <w:p w:rsidR="00000000" w:rsidDel="00000000" w:rsidP="00000000" w:rsidRDefault="00000000" w:rsidRPr="00000000" w14:paraId="0000030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0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LightGBM</w:t>
            </w:r>
            <w:r w:rsidDel="00000000" w:rsidR="00000000" w:rsidRPr="00000000">
              <w:rPr>
                <w:rtl w:val="0"/>
              </w:rPr>
            </w:r>
          </w:p>
        </w:tc>
        <w:tc>
          <w:tcPr/>
          <w:p w:rsidR="00000000" w:rsidDel="00000000" w:rsidP="00000000" w:rsidRDefault="00000000" w:rsidRPr="00000000" w14:paraId="0000030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25</w:t>
            </w:r>
            <w:r w:rsidDel="00000000" w:rsidR="00000000" w:rsidRPr="00000000">
              <w:rPr>
                <w:rtl w:val="0"/>
              </w:rPr>
            </w:r>
          </w:p>
        </w:tc>
        <w:tc>
          <w:tcPr/>
          <w:p w:rsidR="00000000" w:rsidDel="00000000" w:rsidP="00000000" w:rsidRDefault="00000000" w:rsidRPr="00000000" w14:paraId="0000030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0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0.9987</w:t>
            </w:r>
            <w:r w:rsidDel="00000000" w:rsidR="00000000" w:rsidRPr="00000000">
              <w:rPr>
                <w:rtl w:val="0"/>
              </w:rPr>
            </w:r>
          </w:p>
        </w:tc>
        <w:tc>
          <w:tcPr/>
          <w:p w:rsidR="00000000" w:rsidDel="00000000" w:rsidP="00000000" w:rsidRDefault="00000000" w:rsidRPr="00000000" w14:paraId="0000030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0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LightGBM</w:t>
            </w:r>
            <w:r w:rsidDel="00000000" w:rsidR="00000000" w:rsidRPr="00000000">
              <w:rPr>
                <w:rtl w:val="0"/>
              </w:rPr>
            </w:r>
          </w:p>
        </w:tc>
        <w:tc>
          <w:tcPr/>
          <w:p w:rsidR="00000000" w:rsidDel="00000000" w:rsidP="00000000" w:rsidRDefault="00000000" w:rsidRPr="00000000" w14:paraId="0000030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50</w:t>
            </w:r>
            <w:r w:rsidDel="00000000" w:rsidR="00000000" w:rsidRPr="00000000">
              <w:rPr>
                <w:rtl w:val="0"/>
              </w:rPr>
            </w:r>
          </w:p>
        </w:tc>
        <w:tc>
          <w:tcPr/>
          <w:p w:rsidR="00000000" w:rsidDel="00000000" w:rsidP="00000000" w:rsidRDefault="00000000" w:rsidRPr="00000000" w14:paraId="0000030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0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1.0238</w:t>
            </w:r>
            <w:r w:rsidDel="00000000" w:rsidR="00000000" w:rsidRPr="00000000">
              <w:rPr>
                <w:rtl w:val="0"/>
              </w:rPr>
            </w:r>
          </w:p>
        </w:tc>
        <w:tc>
          <w:tcPr/>
          <w:p w:rsidR="00000000" w:rsidDel="00000000" w:rsidP="00000000" w:rsidRDefault="00000000" w:rsidRPr="00000000" w14:paraId="0000031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1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LightGBM</w:t>
            </w:r>
            <w:r w:rsidDel="00000000" w:rsidR="00000000" w:rsidRPr="00000000">
              <w:rPr>
                <w:rtl w:val="0"/>
              </w:rPr>
            </w:r>
          </w:p>
        </w:tc>
        <w:tc>
          <w:tcPr/>
          <w:p w:rsidR="00000000" w:rsidDel="00000000" w:rsidP="00000000" w:rsidRDefault="00000000" w:rsidRPr="00000000" w14:paraId="0000031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75</w:t>
            </w:r>
            <w:r w:rsidDel="00000000" w:rsidR="00000000" w:rsidRPr="00000000">
              <w:rPr>
                <w:rtl w:val="0"/>
              </w:rPr>
            </w:r>
          </w:p>
        </w:tc>
        <w:tc>
          <w:tcPr/>
          <w:p w:rsidR="00000000" w:rsidDel="00000000" w:rsidP="00000000" w:rsidRDefault="00000000" w:rsidRPr="00000000" w14:paraId="0000031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1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1.0391</w:t>
            </w:r>
            <w:r w:rsidDel="00000000" w:rsidR="00000000" w:rsidRPr="00000000">
              <w:rPr>
                <w:rtl w:val="0"/>
              </w:rPr>
            </w:r>
          </w:p>
        </w:tc>
        <w:tc>
          <w:tcPr/>
          <w:p w:rsidR="00000000" w:rsidDel="00000000" w:rsidP="00000000" w:rsidRDefault="00000000" w:rsidRPr="00000000" w14:paraId="0000031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1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LightGBM</w:t>
            </w:r>
            <w:r w:rsidDel="00000000" w:rsidR="00000000" w:rsidRPr="00000000">
              <w:rPr>
                <w:rtl w:val="0"/>
              </w:rPr>
            </w:r>
          </w:p>
        </w:tc>
        <w:tc>
          <w:tcPr/>
          <w:p w:rsidR="00000000" w:rsidDel="00000000" w:rsidP="00000000" w:rsidRDefault="00000000" w:rsidRPr="00000000" w14:paraId="0000031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100</w:t>
            </w:r>
            <w:r w:rsidDel="00000000" w:rsidR="00000000" w:rsidRPr="00000000">
              <w:rPr>
                <w:rtl w:val="0"/>
              </w:rPr>
            </w:r>
          </w:p>
        </w:tc>
        <w:tc>
          <w:tcPr/>
          <w:p w:rsidR="00000000" w:rsidDel="00000000" w:rsidP="00000000" w:rsidRDefault="00000000" w:rsidRPr="00000000" w14:paraId="0000031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1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1.0510</w:t>
            </w:r>
            <w:r w:rsidDel="00000000" w:rsidR="00000000" w:rsidRPr="00000000">
              <w:rPr>
                <w:rtl w:val="0"/>
              </w:rPr>
            </w:r>
          </w:p>
        </w:tc>
        <w:tc>
          <w:tcPr/>
          <w:p w:rsidR="00000000" w:rsidDel="00000000" w:rsidP="00000000" w:rsidRDefault="00000000" w:rsidRPr="00000000" w14:paraId="0000031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1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Extra Trees</w:t>
            </w:r>
            <w:r w:rsidDel="00000000" w:rsidR="00000000" w:rsidRPr="00000000">
              <w:rPr>
                <w:rtl w:val="0"/>
              </w:rPr>
            </w:r>
          </w:p>
        </w:tc>
        <w:tc>
          <w:tcPr/>
          <w:p w:rsidR="00000000" w:rsidDel="00000000" w:rsidP="00000000" w:rsidRDefault="00000000" w:rsidRPr="00000000" w14:paraId="0000031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25</w:t>
            </w:r>
            <w:r w:rsidDel="00000000" w:rsidR="00000000" w:rsidRPr="00000000">
              <w:rPr>
                <w:rtl w:val="0"/>
              </w:rPr>
            </w:r>
          </w:p>
        </w:tc>
        <w:tc>
          <w:tcPr/>
          <w:p w:rsidR="00000000" w:rsidDel="00000000" w:rsidP="00000000" w:rsidRDefault="00000000" w:rsidRPr="00000000" w14:paraId="0000031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1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1.0098</w:t>
            </w:r>
            <w:r w:rsidDel="00000000" w:rsidR="00000000" w:rsidRPr="00000000">
              <w:rPr>
                <w:rtl w:val="0"/>
              </w:rPr>
            </w:r>
          </w:p>
        </w:tc>
        <w:tc>
          <w:tcPr/>
          <w:p w:rsidR="00000000" w:rsidDel="00000000" w:rsidP="00000000" w:rsidRDefault="00000000" w:rsidRPr="00000000" w14:paraId="0000031F">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20">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Extra Trees</w:t>
            </w:r>
            <w:r w:rsidDel="00000000" w:rsidR="00000000" w:rsidRPr="00000000">
              <w:rPr>
                <w:rtl w:val="0"/>
              </w:rPr>
            </w:r>
          </w:p>
        </w:tc>
        <w:tc>
          <w:tcPr/>
          <w:p w:rsidR="00000000" w:rsidDel="00000000" w:rsidP="00000000" w:rsidRDefault="00000000" w:rsidRPr="00000000" w14:paraId="00000321">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50</w:t>
            </w:r>
            <w:r w:rsidDel="00000000" w:rsidR="00000000" w:rsidRPr="00000000">
              <w:rPr>
                <w:rtl w:val="0"/>
              </w:rPr>
            </w:r>
          </w:p>
        </w:tc>
        <w:tc>
          <w:tcPr/>
          <w:p w:rsidR="00000000" w:rsidDel="00000000" w:rsidP="00000000" w:rsidRDefault="00000000" w:rsidRPr="00000000" w14:paraId="00000322">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23">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1.0173</w:t>
            </w:r>
            <w:r w:rsidDel="00000000" w:rsidR="00000000" w:rsidRPr="00000000">
              <w:rPr>
                <w:rtl w:val="0"/>
              </w:rPr>
            </w:r>
          </w:p>
        </w:tc>
        <w:tc>
          <w:tcPr/>
          <w:p w:rsidR="00000000" w:rsidDel="00000000" w:rsidP="00000000" w:rsidRDefault="00000000" w:rsidRPr="00000000" w14:paraId="00000324">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25">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Extra Trees</w:t>
            </w:r>
            <w:r w:rsidDel="00000000" w:rsidR="00000000" w:rsidRPr="00000000">
              <w:rPr>
                <w:rtl w:val="0"/>
              </w:rPr>
            </w:r>
          </w:p>
        </w:tc>
        <w:tc>
          <w:tcPr/>
          <w:p w:rsidR="00000000" w:rsidDel="00000000" w:rsidP="00000000" w:rsidRDefault="00000000" w:rsidRPr="00000000" w14:paraId="00000326">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75</w:t>
            </w:r>
            <w:r w:rsidDel="00000000" w:rsidR="00000000" w:rsidRPr="00000000">
              <w:rPr>
                <w:rtl w:val="0"/>
              </w:rPr>
            </w:r>
          </w:p>
        </w:tc>
        <w:tc>
          <w:tcPr/>
          <w:p w:rsidR="00000000" w:rsidDel="00000000" w:rsidP="00000000" w:rsidRDefault="00000000" w:rsidRPr="00000000" w14:paraId="00000327">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28">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1.0318</w:t>
            </w:r>
            <w:r w:rsidDel="00000000" w:rsidR="00000000" w:rsidRPr="00000000">
              <w:rPr>
                <w:rtl w:val="0"/>
              </w:rPr>
            </w:r>
          </w:p>
        </w:tc>
        <w:tc>
          <w:tcPr/>
          <w:p w:rsidR="00000000" w:rsidDel="00000000" w:rsidP="00000000" w:rsidRDefault="00000000" w:rsidRPr="00000000" w14:paraId="00000329">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r>
        <w:trPr>
          <w:cantSplit w:val="0"/>
          <w:tblHeader w:val="0"/>
        </w:trPr>
        <w:tc>
          <w:tcPr/>
          <w:p w:rsidR="00000000" w:rsidDel="00000000" w:rsidP="00000000" w:rsidRDefault="00000000" w:rsidRPr="00000000" w14:paraId="0000032A">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Extra Trees</w:t>
            </w:r>
            <w:r w:rsidDel="00000000" w:rsidR="00000000" w:rsidRPr="00000000">
              <w:rPr>
                <w:rtl w:val="0"/>
              </w:rPr>
            </w:r>
          </w:p>
        </w:tc>
        <w:tc>
          <w:tcPr/>
          <w:p w:rsidR="00000000" w:rsidDel="00000000" w:rsidP="00000000" w:rsidRDefault="00000000" w:rsidRPr="00000000" w14:paraId="0000032B">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100</w:t>
            </w:r>
            <w:r w:rsidDel="00000000" w:rsidR="00000000" w:rsidRPr="00000000">
              <w:rPr>
                <w:rtl w:val="0"/>
              </w:rPr>
            </w:r>
          </w:p>
        </w:tc>
        <w:tc>
          <w:tcPr/>
          <w:p w:rsidR="00000000" w:rsidDel="00000000" w:rsidP="00000000" w:rsidRDefault="00000000" w:rsidRPr="00000000" w14:paraId="0000032C">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24</w:t>
            </w:r>
            <w:r w:rsidDel="00000000" w:rsidR="00000000" w:rsidRPr="00000000">
              <w:rPr>
                <w:rtl w:val="0"/>
              </w:rPr>
            </w:r>
          </w:p>
        </w:tc>
        <w:tc>
          <w:tcPr/>
          <w:p w:rsidR="00000000" w:rsidDel="00000000" w:rsidP="00000000" w:rsidRDefault="00000000" w:rsidRPr="00000000" w14:paraId="0000032D">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1.0446</w:t>
            </w:r>
            <w:r w:rsidDel="00000000" w:rsidR="00000000" w:rsidRPr="00000000">
              <w:rPr>
                <w:rtl w:val="0"/>
              </w:rPr>
            </w:r>
          </w:p>
        </w:tc>
        <w:tc>
          <w:tcPr/>
          <w:p w:rsidR="00000000" w:rsidDel="00000000" w:rsidP="00000000" w:rsidRDefault="00000000" w:rsidRPr="00000000" w14:paraId="0000032E">
            <w:pPr>
              <w:spacing w:after="0" w:before="0" w:lineRule="auto" w:line="240"/>
              <w:rPr/>
            </w:pPr>
            <w:r w:rsidDel="00000000" w:rsidR="00000000" w:rsidRPr="00000000">
              <w:rPr>
                <w:rFonts w:ascii="Times New Roman" w:cs="Times New Roman" w:eastAsia="Times New Roman" w:hAnsi="Times New Roman"/>
                <w:b w:val="0"/>
                <w:bCs w:val="0"/>
                <w:sz w:val="20"/>
                <w:szCs w:val="20"/>
                <w:rtl w:val="0"/>
              </w:rPr>
              <w:t xml:space="preserve">0.0</w:t>
            </w:r>
            <w:r w:rsidDel="00000000" w:rsidR="00000000" w:rsidRPr="00000000">
              <w:rPr>
                <w:rtl w:val="0"/>
              </w:rPr>
            </w:r>
          </w:p>
        </w:tc>
      </w:tr>
    </w:tbl>
    <w:p w:rsidR="00000000" w:rsidDel="00000000" w:rsidP="00000000" w:rsidRDefault="00000000" w:rsidRPr="00000000" w14:paraId="00000330">
      <w:pPr>
        <w:keepNext w:val="1"/>
        <w:spacing w:after="0" w:before="100" w:lineRule="auto" w:line="240"/>
        <w:rPr/>
      </w:pPr>
      <w:r w:rsidDel="00000000" w:rsidR="00000000" w:rsidRPr="00000000">
        <w:rPr/>
        <w:drawing>
          <wp:inline distB="0" distT="0" distL="114300" distR="114300">
            <wp:extent cx="5943600" cy="6163847"/>
            <wp:effectExtent b="0" l="0" r="0" t="0"/>
            <wp:docPr id="10"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5943600" cy="6163847"/>
                    </a:xfrm>
                    <a:prstGeom prst="rect"/>
                    <a:ln/>
                  </pic:spPr>
                </pic:pic>
              </a:graphicData>
            </a:graphic>
          </wp:inline>
        </w:drawing>
      </w:r>
      <w:r w:rsidDel="00000000" w:rsidR="00000000" w:rsidRPr="00000000">
        <w:rPr>
          <w:rtl w:val="0"/>
        </w:rPr>
      </w:r>
    </w:p>
    <w:p w:rsidR="00000000" w:rsidDel="00000000" w:rsidP="00000000" w:rsidRDefault="00000000" w:rsidRPr="00000000" w14:paraId="0000032F">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S1.</w:t>
      </w:r>
      <w:r>
        <w:rPr>
          <w:rFonts w:ascii="Times New Roman" w:cs="Times New Roman" w:eastAsia="Times New Roman" w:hAnsi="Times New Roman"/>
          <w:b w:val="0"/>
          <w:bCs w:val="0"/>
          <w:sz w:val="24"/>
          <w:szCs w:val="24"/>
          <w:rtl w:val="0"/>
        </w:rPr>
        <w:t xml:space="preserve"> XGBoost's MAE (points) by race progress (%), one panel per driver, pooled over the five cross-validation windows in which each driver appears (the 2021 - 2024 selection seasons and the held-out 2025 season). Panels are ordered worst to best as in Figure 2, and the grey line is all drivers pooled.</w:t>
      </w:r>
    </w:p>
    <w:p w:rsidR="00000000" w:rsidDel="00000000" w:rsidP="00000000" w:rsidRDefault="00000000" w:rsidRPr="00000000" w14:paraId="00000332">
      <w:pPr>
        <w:keepNext w:val="1"/>
        <w:spacing w:after="0" w:before="0" w:lineRule="auto" w:line="240"/>
        <w:rPr/>
      </w:pPr>
      <w:r w:rsidDel="00000000" w:rsidR="00000000" w:rsidRPr="00000000">
        <w:rPr/>
        <w:drawing>
          <wp:inline distB="0" distT="0" distL="114300" distR="114300">
            <wp:extent cx="5943600" cy="5204088"/>
            <wp:effectExtent b="0" l="0" r="0" t="0"/>
            <wp:docPr id="12"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5943600" cy="5204088"/>
                    </a:xfrm>
                    <a:prstGeom prst="rect"/>
                    <a:ln/>
                  </pic:spPr>
                </pic:pic>
              </a:graphicData>
            </a:graphic>
          </wp:inline>
        </w:drawing>
      </w:r>
      <w:r w:rsidDel="00000000" w:rsidR="00000000" w:rsidRPr="00000000">
        <w:rPr>
          <w:rtl w:val="0"/>
        </w:rPr>
      </w:r>
    </w:p>
    <w:p w:rsidR="00000000" w:rsidDel="00000000" w:rsidP="00000000" w:rsidRDefault="00000000" w:rsidRPr="00000000" w14:paraId="00000331">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S2.</w:t>
      </w:r>
      <w:r>
        <w:rPr>
          <w:rFonts w:ascii="Times New Roman" w:cs="Times New Roman" w:eastAsia="Times New Roman" w:hAnsi="Times New Roman"/>
          <w:b w:val="0"/>
          <w:bCs w:val="0"/>
          <w:sz w:val="24"/>
          <w:szCs w:val="24"/>
          <w:rtl w:val="0"/>
        </w:rPr>
        <w:t xml:space="preserve"> XGBoost's MAE (points) by race progress (%), one panel per track, pooled over the five cross-validation windows in which each track appears (the 2021 - 2024 selection seasons and the held-out 2025 season). Panels are ordered worst to best as in Figure 2, and the grey line is all tracks pooled.</w:t>
      </w:r>
    </w:p>
    <w:p w:rsidR="00000000" w:rsidDel="00000000" w:rsidP="00000000" w:rsidRDefault="00000000" w:rsidRPr="00000000" w14:paraId="00000334">
      <w:pPr>
        <w:keepNext w:val="1"/>
        <w:spacing w:after="0" w:before="0" w:lineRule="auto" w:line="240"/>
        <w:rPr/>
      </w:pPr>
      <w:r w:rsidDel="00000000" w:rsidR="00000000" w:rsidRPr="00000000">
        <w:rPr/>
        <w:drawing>
          <wp:inline distB="0" distT="0" distL="114300" distR="114300">
            <wp:extent cx="5943600" cy="2169082"/>
            <wp:effectExtent b="0" l="0" r="0" t="0"/>
            <wp:docPr id="11"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5943600" cy="2169082"/>
                    </a:xfrm>
                    <a:prstGeom prst="rect"/>
                    <a:ln/>
                  </pic:spPr>
                </pic:pic>
              </a:graphicData>
            </a:graphic>
          </wp:inline>
        </w:drawing>
      </w:r>
      <w:r w:rsidDel="00000000" w:rsidR="00000000" w:rsidRPr="00000000">
        <w:rPr>
          <w:rtl w:val="0"/>
        </w:rPr>
      </w:r>
    </w:p>
    <w:p w:rsidR="00000000" w:rsidDel="00000000" w:rsidP="00000000" w:rsidRDefault="00000000" w:rsidRPr="00000000" w14:paraId="00000333">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S3.</w:t>
      </w:r>
      <w:r>
        <w:rPr>
          <w:rFonts w:ascii="Times New Roman" w:cs="Times New Roman" w:eastAsia="Times New Roman" w:hAnsi="Times New Roman"/>
          <w:b w:val="0"/>
          <w:bCs w:val="0"/>
          <w:sz w:val="24"/>
          <w:szCs w:val="24"/>
          <w:rtl w:val="0"/>
        </w:rPr>
        <w:t xml:space="preserve"> XGBoost's MAE (points, left) and R² (right) on the held-out 2025 season at fixed race checkpoints (10% through 100% of race laps), with a retired driver's last available prediction carried forward through the remaining checkpoints. At the 10% checkpoint, 388 of the 462 driver-races have a prediction, and all 462 are scored from 20% onward.</w:t>
      </w:r>
    </w:p>
    <w:p w:rsidR="00000000" w:rsidDel="00000000" w:rsidP="00000000" w:rsidRDefault="00000000" w:rsidRPr="00000000" w14:paraId="00000336">
      <w:pPr>
        <w:keepNext w:val="1"/>
        <w:spacing w:after="0" w:before="0" w:lineRule="auto" w:line="240"/>
        <w:rPr/>
      </w:pPr>
      <w:r w:rsidDel="00000000" w:rsidR="00000000" w:rsidRPr="00000000">
        <w:rPr/>
        <w:drawing>
          <wp:inline distB="0" distT="0" distL="114300" distR="114300">
            <wp:extent cx="5943600" cy="2309850"/>
            <wp:effectExtent b="0" l="0" r="0" t="0"/>
            <wp:docPr id="1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3600" cy="2309850"/>
                    </a:xfrm>
                    <a:prstGeom prst="rect"/>
                    <a:ln/>
                  </pic:spPr>
                </pic:pic>
              </a:graphicData>
            </a:graphic>
          </wp:inline>
        </w:drawing>
      </w:r>
      <w:r w:rsidDel="00000000" w:rsidR="00000000" w:rsidRPr="00000000">
        <w:rPr>
          <w:rtl w:val="0"/>
        </w:rPr>
      </w:r>
    </w:p>
    <w:p w:rsidR="00000000" w:rsidDel="00000000" w:rsidP="00000000" w:rsidRDefault="00000000" w:rsidRPr="00000000" w14:paraId="00000335">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S4.</w:t>
      </w:r>
      <w:r>
        <w:rPr>
          <w:rFonts w:ascii="Times New Roman" w:cs="Times New Roman" w:eastAsia="Times New Roman" w:hAnsi="Times New Roman"/>
          <w:b w:val="0"/>
          <w:bCs w:val="0"/>
          <w:sz w:val="24"/>
          <w:szCs w:val="24"/>
          <w:rtl w:val="0"/>
        </w:rPr>
        <w:t xml:space="preserve"> Capped position accuracy by lap for XGBoost on the held-out 2025 season. The lines show the share of driver-laps whose predicted finishing position is exactly correct, within one position, and within two positions, with predicted and actual positions capped at 11th so all non-points finishers form a single bucket. Laps with fewer than 40 driver-races are not shown.</w:t>
      </w:r>
    </w:p>
    <w:p w:rsidR="00000000" w:rsidDel="00000000" w:rsidP="00000000" w:rsidRDefault="00000000" w:rsidRPr="00000000" w14:paraId="0000033A">
      <w:pPr>
        <w:keepNext w:val="1"/>
        <w:spacing w:after="0" w:before="0" w:lineRule="auto" w:line="240"/>
        <w:rPr/>
      </w:pPr>
      <w:r w:rsidDel="00000000" w:rsidR="00000000" w:rsidRPr="00000000">
        <w:rPr/>
        <w:drawing>
          <wp:inline distB="0" distT="0" distL="114300" distR="114300">
            <wp:extent cx="5943600" cy="2697096"/>
            <wp:effectExtent b="0" l="0" r="0" t="0"/>
            <wp:docPr id="1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943600" cy="2697096"/>
                    </a:xfrm>
                    <a:prstGeom prst="rect"/>
                    <a:ln/>
                  </pic:spPr>
                </pic:pic>
              </a:graphicData>
            </a:graphic>
          </wp:inline>
        </w:drawing>
      </w:r>
      <w:r w:rsidDel="00000000" w:rsidR="00000000" w:rsidRPr="00000000">
        <w:rPr>
          <w:rtl w:val="0"/>
        </w:rPr>
      </w:r>
    </w:p>
    <w:p w:rsidR="00000000" w:rsidDel="00000000" w:rsidP="00000000" w:rsidRDefault="00000000" w:rsidRPr="00000000" w14:paraId="00000339">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S5.</w:t>
      </w:r>
      <w:r>
        <w:rPr>
          <w:rFonts w:ascii="Times New Roman" w:cs="Times New Roman" w:eastAsia="Times New Roman" w:hAnsi="Times New Roman"/>
          <w:b w:val="0"/>
          <w:bCs w:val="0"/>
          <w:sz w:val="24"/>
          <w:szCs w:val="24"/>
          <w:rtl w:val="0"/>
        </w:rPr>
        <w:t xml:space="preserve"> Per-lap R² at each within-race lag depth k from 0 to 10, each depth separately tuned and pooled across the four selection windows, leaving the held-out 2025 season out of the lag choice, shown for XGBoost as the reference model. This is the R² companion to Figure 3 (MAE), from the same run. Line k begins at lap k+1, and the dotted line at lap 11 marks the first laps on which all depths are scored.</w:t>
      </w:r>
    </w:p>
    <w:p w:rsidR="00000000" w:rsidDel="00000000" w:rsidP="00000000" w:rsidRDefault="00000000" w:rsidRPr="00000000" w14:paraId="0000033C">
      <w:pPr>
        <w:keepNext w:val="1"/>
        <w:spacing w:after="0" w:before="0" w:lineRule="auto" w:line="240"/>
        <w:rPr/>
      </w:pPr>
      <w:r w:rsidDel="00000000" w:rsidR="00000000" w:rsidRPr="00000000">
        <w:rPr/>
        <w:drawing>
          <wp:inline distB="0" distT="0" distL="114300" distR="114300">
            <wp:extent cx="5943600" cy="4676981"/>
            <wp:effectExtent b="0" l="0" r="0" t="0"/>
            <wp:docPr id="15"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943600" cy="4676981"/>
                    </a:xfrm>
                    <a:prstGeom prst="rect"/>
                    <a:ln/>
                  </pic:spPr>
                </pic:pic>
              </a:graphicData>
            </a:graphic>
          </wp:inline>
        </w:drawing>
      </w:r>
      <w:r w:rsidDel="00000000" w:rsidR="00000000" w:rsidRPr="00000000">
        <w:rPr>
          <w:rtl w:val="0"/>
        </w:rPr>
      </w:r>
    </w:p>
    <w:p w:rsidR="00000000" w:rsidDel="00000000" w:rsidP="00000000" w:rsidRDefault="00000000" w:rsidRPr="00000000" w14:paraId="0000033B">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S6.</w:t>
      </w:r>
      <w:r>
        <w:rPr>
          <w:rFonts w:ascii="Times New Roman" w:cs="Times New Roman" w:eastAsia="Times New Roman" w:hAnsi="Times New Roman"/>
          <w:b w:val="0"/>
          <w:bCs w:val="0"/>
          <w:sz w:val="24"/>
          <w:szCs w:val="24"/>
          <w:rtl w:val="0"/>
        </w:rPr>
        <w:t xml:space="preserve"> Differences between the four models on the held-out 2025 season (XGB = XGBoost, RF = Random Forest, LGBM = LightGBM, ET = Extra Trees) in MAE (left) and R² (right), scored per lap (top) and with every driver's race counting equally (bottom), with 95% percentile intervals from 500 paired bootstrap draws resampled at the driver-race, race, and driver levels. The difference is the first model minus the second, so a negative MAE difference means the first model had a lower MAE, and pairs are ordered as in Table 5.</w:t>
      </w:r>
    </w:p>
    <w:p w:rsidR="00000000" w:rsidDel="00000000" w:rsidP="00000000" w:rsidRDefault="00000000" w:rsidRPr="00000000" w14:paraId="0000033E">
      <w:pPr>
        <w:keepNext w:val="1"/>
        <w:spacing w:after="0" w:before="0" w:lineRule="auto" w:line="240"/>
        <w:rPr/>
      </w:pPr>
      <w:r w:rsidDel="00000000" w:rsidR="00000000" w:rsidRPr="00000000">
        <w:rPr/>
        <w:drawing>
          <wp:inline distB="0" distT="0" distL="114300" distR="114300">
            <wp:extent cx="5943600" cy="2314157"/>
            <wp:effectExtent b="0" l="0" r="0" t="0"/>
            <wp:docPr id="18"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943600" cy="2314157"/>
                    </a:xfrm>
                    <a:prstGeom prst="rect"/>
                    <a:ln/>
                  </pic:spPr>
                </pic:pic>
              </a:graphicData>
            </a:graphic>
          </wp:inline>
        </w:drawing>
      </w:r>
      <w:r w:rsidDel="00000000" w:rsidR="00000000" w:rsidRPr="00000000">
        <w:rPr>
          <w:rtl w:val="0"/>
        </w:rPr>
      </w:r>
    </w:p>
    <w:p w:rsidR="00000000" w:rsidDel="00000000" w:rsidP="00000000" w:rsidRDefault="00000000" w:rsidRPr="00000000" w14:paraId="0000033D">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S7.</w:t>
      </w:r>
      <w:r>
        <w:rPr>
          <w:rFonts w:ascii="Times New Roman" w:cs="Times New Roman" w:eastAsia="Times New Roman" w:hAnsi="Times New Roman"/>
          <w:b w:val="0"/>
          <w:bCs w:val="0"/>
          <w:sz w:val="24"/>
          <w:szCs w:val="24"/>
          <w:rtl w:val="0"/>
        </w:rPr>
        <w:t xml:space="preserve"> Sum of predicted points across the field divided by the sum of actual points, averaged over the races of the held-out 2025 season, at the 25%, 50%, 75%, and 100% race checkpoints, one line per model. The 0.99 to 1.05 range quoted in the text is XGBoost's.</w:t>
      </w:r>
    </w:p>
    <w:p w:rsidR="00000000" w:rsidDel="00000000" w:rsidP="00000000" w:rsidRDefault="00000000" w:rsidRPr="00000000" w14:paraId="00000340">
      <w:pPr>
        <w:keepNext w:val="1"/>
        <w:spacing w:after="0" w:before="0" w:lineRule="auto" w:line="240"/>
        <w:rPr/>
      </w:pPr>
      <w:r w:rsidDel="00000000" w:rsidR="00000000" w:rsidRPr="00000000">
        <w:rPr/>
        <w:drawing>
          <wp:inline distB="0" distT="0" distL="114300" distR="114300">
            <wp:extent cx="5943600" cy="2126922"/>
            <wp:effectExtent b="0" l="0" r="0" t="0"/>
            <wp:docPr id="17"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943600" cy="2126922"/>
                    </a:xfrm>
                    <a:prstGeom prst="rect"/>
                    <a:ln/>
                  </pic:spPr>
                </pic:pic>
              </a:graphicData>
            </a:graphic>
          </wp:inline>
        </w:drawing>
      </w:r>
      <w:r w:rsidDel="00000000" w:rsidR="00000000" w:rsidRPr="00000000">
        <w:rPr>
          <w:rtl w:val="0"/>
        </w:rPr>
      </w:r>
    </w:p>
    <w:p w:rsidR="00000000" w:rsidDel="00000000" w:rsidP="00000000" w:rsidRDefault="00000000" w:rsidRPr="00000000" w14:paraId="0000033F">
      <w:pPr>
        <w:keepLines w:val="1"/>
        <w:spacing w:after="100" w:before="0" w:lineRule="auto" w:line="240"/>
        <w:rPr/>
      </w:pPr>
      <w:r w:rsidDel="00000000" w:rsidR="00000000" w:rsidRPr="00000000">
        <w:rPr>
          <w:rFonts w:ascii="Times New Roman" w:cs="Times New Roman" w:eastAsia="Times New Roman" w:hAnsi="Times New Roman"/>
          <w:b w:val="1"/>
          <w:bCs w:val="1"/>
          <w:sz w:val="24"/>
          <w:szCs w:val="24"/>
          <w:rtl w:val="0"/>
        </w:rPr>
        <w:t>Figure S8.</w:t>
      </w:r>
      <w:r>
        <w:rPr>
          <w:rFonts w:ascii="Times New Roman" w:cs="Times New Roman" w:eastAsia="Times New Roman" w:hAnsi="Times New Roman"/>
          <w:b w:val="0"/>
          <w:bCs w:val="0"/>
          <w:sz w:val="24"/>
          <w:szCs w:val="24"/>
          <w:rtl w:val="0"/>
        </w:rPr>
        <w:t xml:space="preserve"> XGBoost's per-lap MAE (points, left) and R² (right) on the held-out 2025 season. Laps with fewer than 40 driver-races are not shown.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 w:name="Card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00" w:line="2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0" Type="http://schemas.openxmlformats.org/officeDocument/2006/relationships/image" Target="media/image4.png"/><Relationship Id="rId13" Type="http://schemas.openxmlformats.org/officeDocument/2006/relationships/image" Target="media/image2.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1.png"/><Relationship Id="rId14" Type="http://schemas.openxmlformats.org/officeDocument/2006/relationships/image" Target="media/image5.png"/><Relationship Id="rId5" Type="http://schemas.openxmlformats.org/officeDocument/2006/relationships/styles" Target="styles.xml"/><Relationship Id="rId7" Type="http://schemas.openxmlformats.org/officeDocument/2006/relationships/image" Target="media/image7.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